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8C6F" w14:textId="77777777" w:rsidR="00C055D3" w:rsidRPr="00E64458" w:rsidRDefault="00C055D3" w:rsidP="00C055D3">
      <w:pPr>
        <w:jc w:val="center"/>
        <w:rPr>
          <w:rFonts w:asciiTheme="majorHAnsi" w:hAnsiTheme="majorHAnsi" w:cs="Times New Roman"/>
          <w:sz w:val="20"/>
          <w:szCs w:val="20"/>
        </w:rPr>
      </w:pPr>
      <w:r w:rsidRPr="00E64458">
        <w:rPr>
          <w:rFonts w:asciiTheme="majorHAnsi" w:hAnsiTheme="majorHAnsi" w:cs="Arial"/>
          <w:b/>
          <w:bCs/>
          <w:color w:val="000000"/>
          <w:sz w:val="20"/>
          <w:szCs w:val="20"/>
        </w:rPr>
        <w:t>Minutes of the IOIA AGM (Annual General Meeting) </w:t>
      </w:r>
    </w:p>
    <w:p w14:paraId="6EA93804" w14:textId="77777777" w:rsidR="00C055D3" w:rsidRPr="00E64458" w:rsidRDefault="00C055D3" w:rsidP="00C055D3">
      <w:pPr>
        <w:rPr>
          <w:rFonts w:asciiTheme="majorHAnsi" w:eastAsia="Times New Roman" w:hAnsiTheme="majorHAnsi" w:cs="Times New Roman"/>
          <w:sz w:val="20"/>
          <w:szCs w:val="20"/>
        </w:rPr>
      </w:pPr>
    </w:p>
    <w:p w14:paraId="6CD6EC68" w14:textId="77777777" w:rsidR="00C055D3" w:rsidRPr="00E64458" w:rsidRDefault="00C055D3" w:rsidP="00C055D3">
      <w:pPr>
        <w:jc w:val="center"/>
        <w:rPr>
          <w:rFonts w:asciiTheme="majorHAnsi" w:hAnsiTheme="majorHAnsi" w:cs="Arial"/>
          <w:b/>
          <w:bCs/>
          <w:color w:val="000000"/>
          <w:sz w:val="20"/>
          <w:szCs w:val="20"/>
        </w:rPr>
      </w:pPr>
      <w:r w:rsidRPr="00E64458">
        <w:rPr>
          <w:rFonts w:asciiTheme="majorHAnsi" w:hAnsiTheme="majorHAnsi" w:cs="Arial"/>
          <w:b/>
          <w:bCs/>
          <w:color w:val="000000"/>
          <w:sz w:val="20"/>
          <w:szCs w:val="20"/>
        </w:rPr>
        <w:t xml:space="preserve">Thursday, March 4, 2021 </w:t>
      </w:r>
    </w:p>
    <w:p w14:paraId="0C3854D6" w14:textId="77777777" w:rsidR="00C055D3" w:rsidRPr="00E64458" w:rsidRDefault="00E64458" w:rsidP="00C055D3">
      <w:pPr>
        <w:jc w:val="center"/>
        <w:rPr>
          <w:rFonts w:asciiTheme="majorHAnsi" w:hAnsiTheme="majorHAnsi" w:cs="Arial"/>
          <w:b/>
          <w:bCs/>
          <w:color w:val="000000"/>
          <w:sz w:val="20"/>
          <w:szCs w:val="20"/>
        </w:rPr>
      </w:pPr>
      <w:r>
        <w:rPr>
          <w:rFonts w:asciiTheme="majorHAnsi" w:hAnsiTheme="majorHAnsi" w:cs="Arial"/>
          <w:b/>
          <w:bCs/>
          <w:color w:val="000000"/>
          <w:sz w:val="20"/>
          <w:szCs w:val="20"/>
        </w:rPr>
        <w:t>3</w:t>
      </w:r>
      <w:r w:rsidR="00C055D3" w:rsidRPr="00E64458">
        <w:rPr>
          <w:rFonts w:asciiTheme="majorHAnsi" w:hAnsiTheme="majorHAnsi" w:cs="Arial"/>
          <w:b/>
          <w:bCs/>
          <w:color w:val="000000"/>
          <w:sz w:val="20"/>
          <w:szCs w:val="20"/>
        </w:rPr>
        <w:t>pm –</w:t>
      </w:r>
      <w:r>
        <w:rPr>
          <w:rFonts w:asciiTheme="majorHAnsi" w:hAnsiTheme="majorHAnsi" w:cs="Arial"/>
          <w:b/>
          <w:bCs/>
          <w:color w:val="000000"/>
          <w:sz w:val="20"/>
          <w:szCs w:val="20"/>
        </w:rPr>
        <w:t xml:space="preserve"> 6</w:t>
      </w:r>
      <w:r w:rsidR="00C055D3" w:rsidRPr="00E64458">
        <w:rPr>
          <w:rFonts w:asciiTheme="majorHAnsi" w:hAnsiTheme="majorHAnsi" w:cs="Arial"/>
          <w:b/>
          <w:bCs/>
          <w:color w:val="000000"/>
          <w:sz w:val="20"/>
          <w:szCs w:val="20"/>
        </w:rPr>
        <w:t xml:space="preserve">pm </w:t>
      </w:r>
      <w:r>
        <w:rPr>
          <w:rFonts w:asciiTheme="majorHAnsi" w:hAnsiTheme="majorHAnsi" w:cs="Arial"/>
          <w:b/>
          <w:bCs/>
          <w:color w:val="000000"/>
          <w:sz w:val="20"/>
          <w:szCs w:val="20"/>
        </w:rPr>
        <w:t>PST</w:t>
      </w:r>
    </w:p>
    <w:p w14:paraId="681B3D61" w14:textId="20768155" w:rsidR="00C055D3" w:rsidRPr="00E64458" w:rsidRDefault="00C055D3" w:rsidP="00C055D3">
      <w:pPr>
        <w:jc w:val="center"/>
        <w:rPr>
          <w:rFonts w:asciiTheme="majorHAnsi" w:hAnsiTheme="majorHAnsi" w:cs="Times New Roman"/>
          <w:sz w:val="20"/>
          <w:szCs w:val="20"/>
        </w:rPr>
      </w:pPr>
      <w:r w:rsidRPr="00E64458">
        <w:rPr>
          <w:rFonts w:asciiTheme="majorHAnsi" w:hAnsiTheme="majorHAnsi" w:cs="Arial"/>
          <w:b/>
          <w:bCs/>
          <w:color w:val="000000"/>
          <w:sz w:val="20"/>
          <w:szCs w:val="20"/>
        </w:rPr>
        <w:t>Held remotely via GoToMeeting</w:t>
      </w:r>
    </w:p>
    <w:p w14:paraId="780E8F72" w14:textId="77777777" w:rsidR="00C055D3" w:rsidRPr="00E64458" w:rsidRDefault="00C055D3" w:rsidP="00C055D3">
      <w:pPr>
        <w:spacing w:after="240"/>
        <w:rPr>
          <w:rFonts w:asciiTheme="majorHAnsi" w:eastAsia="Times New Roman" w:hAnsiTheme="majorHAnsi" w:cs="Times New Roman"/>
          <w:sz w:val="20"/>
          <w:szCs w:val="20"/>
        </w:rPr>
      </w:pPr>
    </w:p>
    <w:p w14:paraId="61A2071E" w14:textId="77777777" w:rsidR="00C055D3" w:rsidRPr="00E64458" w:rsidRDefault="00C055D3" w:rsidP="00C055D3">
      <w:pPr>
        <w:rPr>
          <w:rFonts w:asciiTheme="majorHAnsi" w:hAnsiTheme="majorHAnsi" w:cs="Times New Roman"/>
          <w:sz w:val="20"/>
          <w:szCs w:val="20"/>
        </w:rPr>
      </w:pPr>
      <w:r w:rsidRPr="00E64458">
        <w:rPr>
          <w:rFonts w:asciiTheme="majorHAnsi" w:hAnsiTheme="majorHAnsi" w:cs="Arial"/>
          <w:b/>
          <w:bCs/>
          <w:color w:val="000000"/>
          <w:sz w:val="20"/>
          <w:szCs w:val="20"/>
        </w:rPr>
        <w:t>Board Members Present:  </w:t>
      </w:r>
    </w:p>
    <w:p w14:paraId="1FF7E9BC" w14:textId="77777777" w:rsidR="00C055D3" w:rsidRPr="00E64458" w:rsidRDefault="00C055D3" w:rsidP="00C055D3">
      <w:pPr>
        <w:numPr>
          <w:ilvl w:val="0"/>
          <w:numId w:val="1"/>
        </w:numPr>
        <w:ind w:left="1080"/>
        <w:textAlignment w:val="baseline"/>
        <w:rPr>
          <w:rFonts w:asciiTheme="majorHAnsi" w:hAnsiTheme="majorHAnsi" w:cs="Arial"/>
          <w:color w:val="000000"/>
          <w:sz w:val="20"/>
          <w:szCs w:val="20"/>
        </w:rPr>
      </w:pPr>
      <w:r w:rsidRPr="00E64458">
        <w:rPr>
          <w:rFonts w:asciiTheme="majorHAnsi" w:hAnsiTheme="majorHAnsi" w:cs="Arial"/>
          <w:color w:val="000000"/>
          <w:sz w:val="20"/>
          <w:szCs w:val="20"/>
        </w:rPr>
        <w:t xml:space="preserve">Lois Christie (Outgoing </w:t>
      </w:r>
      <w:r w:rsidR="00C47AAF" w:rsidRPr="00E64458">
        <w:rPr>
          <w:rFonts w:asciiTheme="majorHAnsi" w:hAnsiTheme="majorHAnsi" w:cs="Arial"/>
          <w:color w:val="000000"/>
          <w:sz w:val="20"/>
          <w:szCs w:val="20"/>
        </w:rPr>
        <w:t>Chair</w:t>
      </w:r>
      <w:r w:rsidRPr="00E64458">
        <w:rPr>
          <w:rFonts w:asciiTheme="majorHAnsi" w:hAnsiTheme="majorHAnsi" w:cs="Arial"/>
          <w:color w:val="000000"/>
          <w:sz w:val="20"/>
          <w:szCs w:val="20"/>
        </w:rPr>
        <w:t>)</w:t>
      </w:r>
    </w:p>
    <w:p w14:paraId="04CE90FD" w14:textId="77777777" w:rsidR="00C47AAF" w:rsidRPr="00E64458" w:rsidRDefault="00C47AAF" w:rsidP="00C055D3">
      <w:pPr>
        <w:numPr>
          <w:ilvl w:val="0"/>
          <w:numId w:val="1"/>
        </w:numPr>
        <w:ind w:left="1080"/>
        <w:textAlignment w:val="baseline"/>
        <w:rPr>
          <w:rFonts w:asciiTheme="majorHAnsi" w:hAnsiTheme="majorHAnsi" w:cs="Arial"/>
          <w:color w:val="000000"/>
          <w:sz w:val="20"/>
          <w:szCs w:val="20"/>
        </w:rPr>
      </w:pPr>
      <w:r w:rsidRPr="00E64458">
        <w:rPr>
          <w:rFonts w:asciiTheme="majorHAnsi" w:hAnsiTheme="majorHAnsi" w:cs="Arial"/>
          <w:color w:val="000000"/>
          <w:sz w:val="20"/>
          <w:szCs w:val="20"/>
        </w:rPr>
        <w:t>Janine Gibson, Vice Chair</w:t>
      </w:r>
    </w:p>
    <w:p w14:paraId="039CFC87" w14:textId="77777777" w:rsidR="00C47AAF" w:rsidRDefault="00C47AAF" w:rsidP="00C055D3">
      <w:pPr>
        <w:numPr>
          <w:ilvl w:val="0"/>
          <w:numId w:val="1"/>
        </w:numPr>
        <w:ind w:left="1080"/>
        <w:textAlignment w:val="baseline"/>
        <w:rPr>
          <w:rFonts w:asciiTheme="majorHAnsi" w:hAnsiTheme="majorHAnsi" w:cs="Arial"/>
          <w:color w:val="000000"/>
          <w:sz w:val="20"/>
          <w:szCs w:val="20"/>
        </w:rPr>
      </w:pPr>
      <w:r w:rsidRPr="00E64458">
        <w:rPr>
          <w:rFonts w:asciiTheme="majorHAnsi" w:hAnsiTheme="majorHAnsi" w:cs="Arial"/>
          <w:color w:val="000000"/>
          <w:sz w:val="20"/>
          <w:szCs w:val="20"/>
        </w:rPr>
        <w:t>Heather Donald, Secretary</w:t>
      </w:r>
    </w:p>
    <w:p w14:paraId="18FC7737" w14:textId="0CF14F29" w:rsidR="00141044" w:rsidRPr="00E64458" w:rsidRDefault="00141044" w:rsidP="00C055D3">
      <w:pPr>
        <w:numPr>
          <w:ilvl w:val="0"/>
          <w:numId w:val="1"/>
        </w:numPr>
        <w:ind w:left="1080"/>
        <w:textAlignment w:val="baseline"/>
        <w:rPr>
          <w:rFonts w:asciiTheme="majorHAnsi" w:hAnsiTheme="majorHAnsi" w:cs="Arial"/>
          <w:color w:val="000000"/>
          <w:sz w:val="20"/>
          <w:szCs w:val="20"/>
        </w:rPr>
      </w:pPr>
      <w:r>
        <w:rPr>
          <w:rFonts w:asciiTheme="majorHAnsi" w:hAnsiTheme="majorHAnsi" w:cs="Arial"/>
          <w:color w:val="000000"/>
          <w:sz w:val="20"/>
          <w:szCs w:val="20"/>
        </w:rPr>
        <w:t>Rachel Cherry Myers, Director</w:t>
      </w:r>
    </w:p>
    <w:p w14:paraId="38906683" w14:textId="77777777" w:rsidR="00C055D3" w:rsidRDefault="00C055D3" w:rsidP="00C055D3">
      <w:pPr>
        <w:numPr>
          <w:ilvl w:val="0"/>
          <w:numId w:val="1"/>
        </w:numPr>
        <w:ind w:left="1080"/>
        <w:textAlignment w:val="baseline"/>
        <w:rPr>
          <w:rFonts w:asciiTheme="majorHAnsi" w:hAnsiTheme="majorHAnsi" w:cs="Arial"/>
          <w:color w:val="000000"/>
          <w:sz w:val="20"/>
          <w:szCs w:val="20"/>
        </w:rPr>
      </w:pPr>
      <w:r w:rsidRPr="00E64458">
        <w:rPr>
          <w:rFonts w:asciiTheme="majorHAnsi" w:hAnsiTheme="majorHAnsi" w:cs="Arial"/>
          <w:color w:val="000000"/>
          <w:sz w:val="20"/>
          <w:szCs w:val="20"/>
        </w:rPr>
        <w:t>Charles Mitchell, Director</w:t>
      </w:r>
    </w:p>
    <w:p w14:paraId="16B99485" w14:textId="77777777" w:rsidR="00E64458" w:rsidRPr="00E64458" w:rsidRDefault="00E64458" w:rsidP="00E64458">
      <w:pPr>
        <w:numPr>
          <w:ilvl w:val="0"/>
          <w:numId w:val="1"/>
        </w:numPr>
        <w:ind w:left="1080"/>
        <w:textAlignment w:val="baseline"/>
        <w:rPr>
          <w:rFonts w:asciiTheme="majorHAnsi" w:hAnsiTheme="majorHAnsi" w:cs="Arial"/>
          <w:color w:val="000000"/>
          <w:sz w:val="20"/>
          <w:szCs w:val="20"/>
        </w:rPr>
      </w:pPr>
      <w:r w:rsidRPr="00E64458">
        <w:rPr>
          <w:rFonts w:asciiTheme="majorHAnsi" w:hAnsiTheme="majorHAnsi" w:cs="Arial"/>
          <w:color w:val="000000"/>
          <w:sz w:val="20"/>
          <w:szCs w:val="20"/>
        </w:rPr>
        <w:t>Philippe Descamps, (Outgoing Director)</w:t>
      </w:r>
    </w:p>
    <w:p w14:paraId="68837F7E" w14:textId="77777777" w:rsidR="00C055D3" w:rsidRPr="00E64458" w:rsidRDefault="00C055D3" w:rsidP="00C055D3">
      <w:pPr>
        <w:rPr>
          <w:rFonts w:asciiTheme="majorHAnsi" w:hAnsiTheme="majorHAnsi" w:cs="Times New Roman"/>
          <w:sz w:val="20"/>
          <w:szCs w:val="20"/>
        </w:rPr>
      </w:pPr>
      <w:r w:rsidRPr="00E64458">
        <w:rPr>
          <w:rFonts w:asciiTheme="majorHAnsi" w:hAnsiTheme="majorHAnsi" w:cs="Arial"/>
          <w:color w:val="000000"/>
          <w:sz w:val="20"/>
          <w:szCs w:val="20"/>
        </w:rPr>
        <w:t>                   </w:t>
      </w:r>
    </w:p>
    <w:p w14:paraId="17BEE210" w14:textId="77777777" w:rsidR="00C055D3" w:rsidRDefault="00C055D3" w:rsidP="00C055D3">
      <w:pPr>
        <w:rPr>
          <w:rFonts w:asciiTheme="majorHAnsi" w:hAnsiTheme="majorHAnsi" w:cs="Arial"/>
          <w:color w:val="000000"/>
          <w:sz w:val="20"/>
          <w:szCs w:val="20"/>
        </w:rPr>
      </w:pPr>
      <w:r w:rsidRPr="00E64458">
        <w:rPr>
          <w:rFonts w:asciiTheme="majorHAnsi" w:hAnsiTheme="majorHAnsi" w:cs="Arial"/>
          <w:color w:val="000000"/>
          <w:sz w:val="20"/>
          <w:szCs w:val="20"/>
        </w:rPr>
        <w:t xml:space="preserve">Board Member absent: </w:t>
      </w:r>
    </w:p>
    <w:p w14:paraId="10F338C3" w14:textId="77777777" w:rsidR="00C055D3" w:rsidRPr="00EA6CFB" w:rsidRDefault="00E64458" w:rsidP="00C055D3">
      <w:pPr>
        <w:numPr>
          <w:ilvl w:val="0"/>
          <w:numId w:val="1"/>
        </w:numPr>
        <w:ind w:left="1080"/>
        <w:textAlignment w:val="baseline"/>
        <w:rPr>
          <w:rFonts w:asciiTheme="majorHAnsi" w:hAnsiTheme="majorHAnsi" w:cs="Arial"/>
          <w:color w:val="000000"/>
          <w:sz w:val="20"/>
          <w:szCs w:val="20"/>
        </w:rPr>
      </w:pPr>
      <w:r w:rsidRPr="00E64458">
        <w:rPr>
          <w:rFonts w:asciiTheme="majorHAnsi" w:hAnsiTheme="majorHAnsi" w:cs="Arial"/>
          <w:color w:val="000000"/>
          <w:sz w:val="20"/>
          <w:szCs w:val="20"/>
        </w:rPr>
        <w:t>Ryan Sitler, (Outgoing Treasurer)</w:t>
      </w:r>
    </w:p>
    <w:p w14:paraId="5DD5461D" w14:textId="77777777" w:rsidR="00E64458" w:rsidRPr="00E64458" w:rsidRDefault="00E64458" w:rsidP="00C055D3">
      <w:pPr>
        <w:rPr>
          <w:rFonts w:asciiTheme="majorHAnsi" w:eastAsia="Times New Roman" w:hAnsiTheme="majorHAnsi" w:cs="Times New Roman"/>
          <w:sz w:val="20"/>
          <w:szCs w:val="20"/>
        </w:rPr>
      </w:pPr>
    </w:p>
    <w:p w14:paraId="59EFA5FE" w14:textId="77777777" w:rsidR="00C055D3" w:rsidRPr="00D64723" w:rsidRDefault="00E64458" w:rsidP="00E64458">
      <w:pPr>
        <w:rPr>
          <w:rFonts w:asciiTheme="majorHAnsi" w:eastAsia="Times New Roman" w:hAnsiTheme="majorHAnsi" w:cs="Times New Roman"/>
          <w:b/>
          <w:sz w:val="20"/>
          <w:szCs w:val="20"/>
        </w:rPr>
      </w:pPr>
      <w:r w:rsidRPr="00D64723">
        <w:rPr>
          <w:rFonts w:asciiTheme="majorHAnsi" w:eastAsia="Times New Roman" w:hAnsiTheme="majorHAnsi" w:cs="Times New Roman"/>
          <w:b/>
          <w:sz w:val="20"/>
          <w:szCs w:val="20"/>
        </w:rPr>
        <w:t>Welcome &amp; Call to Order by Janine Gibson at 3:00pm</w:t>
      </w:r>
    </w:p>
    <w:p w14:paraId="59BFEAD9" w14:textId="77777777" w:rsidR="00E64458" w:rsidRDefault="00E64458" w:rsidP="00C055D3">
      <w:pPr>
        <w:rPr>
          <w:rFonts w:asciiTheme="majorHAnsi" w:eastAsia="Times New Roman" w:hAnsiTheme="majorHAnsi" w:cs="Times New Roman"/>
          <w:sz w:val="20"/>
          <w:szCs w:val="20"/>
        </w:rPr>
      </w:pPr>
    </w:p>
    <w:p w14:paraId="32A15E0D" w14:textId="77777777" w:rsidR="00E64458" w:rsidRDefault="00E64458" w:rsidP="00C055D3">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3:</w:t>
      </w:r>
      <w:r w:rsidR="0051377F">
        <w:rPr>
          <w:rFonts w:asciiTheme="majorHAnsi" w:eastAsia="Times New Roman" w:hAnsiTheme="majorHAnsi" w:cs="Times New Roman"/>
          <w:b/>
          <w:sz w:val="20"/>
          <w:szCs w:val="20"/>
        </w:rPr>
        <w:t>07</w:t>
      </w:r>
      <w:r>
        <w:rPr>
          <w:rFonts w:asciiTheme="majorHAnsi" w:eastAsia="Times New Roman" w:hAnsiTheme="majorHAnsi" w:cs="Times New Roman"/>
          <w:b/>
          <w:sz w:val="20"/>
          <w:szCs w:val="20"/>
        </w:rPr>
        <w:t xml:space="preserve"> </w:t>
      </w:r>
      <w:r w:rsidR="00D64723">
        <w:rPr>
          <w:rFonts w:asciiTheme="majorHAnsi" w:eastAsia="Times New Roman" w:hAnsiTheme="majorHAnsi" w:cs="Times New Roman"/>
          <w:b/>
          <w:sz w:val="20"/>
          <w:szCs w:val="20"/>
        </w:rPr>
        <w:t>pm -</w:t>
      </w:r>
      <w:r>
        <w:rPr>
          <w:rFonts w:asciiTheme="majorHAnsi" w:eastAsia="Times New Roman" w:hAnsiTheme="majorHAnsi" w:cs="Times New Roman"/>
          <w:b/>
          <w:sz w:val="20"/>
          <w:szCs w:val="20"/>
        </w:rPr>
        <w:t xml:space="preserve"> Meet the Board Candidates</w:t>
      </w:r>
    </w:p>
    <w:p w14:paraId="73A1DCAE" w14:textId="77777777" w:rsidR="00E64458" w:rsidRDefault="00E64458" w:rsidP="00C055D3">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Candidates gave short </w:t>
      </w:r>
      <w:r w:rsidR="00416E5A">
        <w:rPr>
          <w:rFonts w:asciiTheme="majorHAnsi" w:eastAsia="Times New Roman" w:hAnsiTheme="majorHAnsi" w:cs="Times New Roman"/>
          <w:sz w:val="20"/>
          <w:szCs w:val="20"/>
        </w:rPr>
        <w:t>introductions</w:t>
      </w:r>
      <w:r>
        <w:rPr>
          <w:rFonts w:asciiTheme="majorHAnsi" w:eastAsia="Times New Roman" w:hAnsiTheme="majorHAnsi" w:cs="Times New Roman"/>
          <w:sz w:val="20"/>
          <w:szCs w:val="20"/>
        </w:rPr>
        <w:t>:</w:t>
      </w:r>
    </w:p>
    <w:p w14:paraId="239BF5C0" w14:textId="77777777" w:rsidR="00E64458" w:rsidRDefault="00E64458" w:rsidP="00E64458">
      <w:pPr>
        <w:numPr>
          <w:ilvl w:val="0"/>
          <w:numId w:val="1"/>
        </w:numPr>
        <w:ind w:left="1080"/>
        <w:textAlignment w:val="baseline"/>
        <w:rPr>
          <w:rFonts w:asciiTheme="majorHAnsi" w:hAnsiTheme="majorHAnsi" w:cs="Arial"/>
          <w:color w:val="000000"/>
          <w:sz w:val="20"/>
          <w:szCs w:val="20"/>
        </w:rPr>
      </w:pPr>
      <w:r>
        <w:rPr>
          <w:rFonts w:asciiTheme="majorHAnsi" w:hAnsiTheme="majorHAnsi" w:cs="Arial"/>
          <w:color w:val="000000"/>
          <w:sz w:val="20"/>
          <w:szCs w:val="20"/>
        </w:rPr>
        <w:t>Allan Benjamin, Missouri USA</w:t>
      </w:r>
    </w:p>
    <w:p w14:paraId="312F8804" w14:textId="77777777" w:rsidR="00E64458" w:rsidRDefault="00E64458" w:rsidP="00E64458">
      <w:pPr>
        <w:numPr>
          <w:ilvl w:val="0"/>
          <w:numId w:val="1"/>
        </w:numPr>
        <w:ind w:left="1080"/>
        <w:textAlignment w:val="baseline"/>
        <w:rPr>
          <w:rFonts w:asciiTheme="majorHAnsi" w:hAnsiTheme="majorHAnsi" w:cs="Arial"/>
          <w:color w:val="000000"/>
          <w:sz w:val="20"/>
          <w:szCs w:val="20"/>
        </w:rPr>
      </w:pPr>
      <w:r>
        <w:rPr>
          <w:rFonts w:asciiTheme="majorHAnsi" w:hAnsiTheme="majorHAnsi" w:cs="Arial"/>
          <w:color w:val="000000"/>
          <w:sz w:val="20"/>
          <w:szCs w:val="20"/>
        </w:rPr>
        <w:t>Elizabeth Domin</w:t>
      </w:r>
      <w:r w:rsidR="0051377F">
        <w:rPr>
          <w:rFonts w:asciiTheme="majorHAnsi" w:hAnsiTheme="majorHAnsi" w:cs="Arial"/>
          <w:color w:val="000000"/>
          <w:sz w:val="20"/>
          <w:szCs w:val="20"/>
        </w:rPr>
        <w:t>ick, California USA</w:t>
      </w:r>
    </w:p>
    <w:p w14:paraId="0781BCF3" w14:textId="77777777" w:rsidR="0051377F" w:rsidRDefault="0051377F" w:rsidP="00E64458">
      <w:pPr>
        <w:numPr>
          <w:ilvl w:val="0"/>
          <w:numId w:val="1"/>
        </w:numPr>
        <w:ind w:left="1080"/>
        <w:textAlignment w:val="baseline"/>
        <w:rPr>
          <w:rFonts w:asciiTheme="majorHAnsi" w:hAnsiTheme="majorHAnsi" w:cs="Arial"/>
          <w:color w:val="000000"/>
          <w:sz w:val="20"/>
          <w:szCs w:val="20"/>
        </w:rPr>
      </w:pPr>
      <w:r>
        <w:rPr>
          <w:rFonts w:asciiTheme="majorHAnsi" w:hAnsiTheme="majorHAnsi" w:cs="Arial"/>
          <w:color w:val="000000"/>
          <w:sz w:val="20"/>
          <w:szCs w:val="20"/>
        </w:rPr>
        <w:t>Terrance Layhew, Iowa USA</w:t>
      </w:r>
    </w:p>
    <w:p w14:paraId="173A724C" w14:textId="77777777" w:rsidR="0051377F" w:rsidRPr="00E64458" w:rsidRDefault="0051377F" w:rsidP="00E64458">
      <w:pPr>
        <w:numPr>
          <w:ilvl w:val="0"/>
          <w:numId w:val="1"/>
        </w:numPr>
        <w:ind w:left="1080"/>
        <w:textAlignment w:val="baseline"/>
        <w:rPr>
          <w:rFonts w:asciiTheme="majorHAnsi" w:hAnsiTheme="majorHAnsi" w:cs="Arial"/>
          <w:color w:val="000000"/>
          <w:sz w:val="20"/>
          <w:szCs w:val="20"/>
        </w:rPr>
      </w:pPr>
      <w:r>
        <w:rPr>
          <w:rFonts w:asciiTheme="majorHAnsi" w:hAnsiTheme="majorHAnsi" w:cs="Arial"/>
          <w:color w:val="000000"/>
          <w:sz w:val="20"/>
          <w:szCs w:val="20"/>
        </w:rPr>
        <w:t>Tom Page, California USA</w:t>
      </w:r>
    </w:p>
    <w:p w14:paraId="383F940B" w14:textId="7A4C1722" w:rsidR="0051377F" w:rsidRDefault="0051377F" w:rsidP="0051377F">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Voting </w:t>
      </w:r>
      <w:r w:rsidR="00D64723">
        <w:rPr>
          <w:rFonts w:asciiTheme="majorHAnsi" w:eastAsia="Times New Roman" w:hAnsiTheme="majorHAnsi" w:cs="Times New Roman"/>
          <w:sz w:val="20"/>
          <w:szCs w:val="20"/>
        </w:rPr>
        <w:t>remain</w:t>
      </w:r>
      <w:r w:rsidR="002E353D">
        <w:rPr>
          <w:rFonts w:asciiTheme="majorHAnsi" w:eastAsia="Times New Roman" w:hAnsiTheme="majorHAnsi" w:cs="Times New Roman"/>
          <w:sz w:val="20"/>
          <w:szCs w:val="20"/>
        </w:rPr>
        <w:t>ed</w:t>
      </w:r>
      <w:r>
        <w:rPr>
          <w:rFonts w:asciiTheme="majorHAnsi" w:eastAsia="Times New Roman" w:hAnsiTheme="majorHAnsi" w:cs="Times New Roman"/>
          <w:sz w:val="20"/>
          <w:szCs w:val="20"/>
        </w:rPr>
        <w:t xml:space="preserve"> open until 4pm. </w:t>
      </w:r>
    </w:p>
    <w:p w14:paraId="7A1F39F1" w14:textId="77777777" w:rsidR="0051377F" w:rsidRDefault="0051377F" w:rsidP="0051377F">
      <w:pPr>
        <w:rPr>
          <w:rFonts w:asciiTheme="majorHAnsi" w:eastAsia="Times New Roman" w:hAnsiTheme="majorHAnsi" w:cs="Times New Roman"/>
          <w:sz w:val="20"/>
          <w:szCs w:val="20"/>
        </w:rPr>
      </w:pPr>
    </w:p>
    <w:p w14:paraId="2F8C7974" w14:textId="77777777" w:rsidR="009C3FC5" w:rsidRDefault="009C3FC5" w:rsidP="0051377F">
      <w:pPr>
        <w:rPr>
          <w:rFonts w:asciiTheme="majorHAnsi" w:eastAsia="Times New Roman" w:hAnsiTheme="majorHAnsi" w:cs="Times New Roman"/>
          <w:sz w:val="20"/>
          <w:szCs w:val="20"/>
        </w:rPr>
      </w:pPr>
    </w:p>
    <w:p w14:paraId="1AFECB7D" w14:textId="77777777" w:rsidR="0051377F" w:rsidRDefault="0051377F" w:rsidP="0051377F">
      <w:pPr>
        <w:rPr>
          <w:rFonts w:asciiTheme="majorHAnsi" w:eastAsia="Times New Roman" w:hAnsiTheme="majorHAnsi" w:cs="Times New Roman"/>
          <w:sz w:val="20"/>
          <w:szCs w:val="20"/>
        </w:rPr>
      </w:pPr>
      <w:r>
        <w:rPr>
          <w:rFonts w:asciiTheme="majorHAnsi" w:eastAsia="Times New Roman" w:hAnsiTheme="majorHAnsi" w:cs="Times New Roman"/>
          <w:b/>
          <w:sz w:val="20"/>
          <w:szCs w:val="20"/>
        </w:rPr>
        <w:t xml:space="preserve">3:15 pm </w:t>
      </w:r>
      <w:r w:rsidR="00D64723">
        <w:rPr>
          <w:rFonts w:asciiTheme="majorHAnsi" w:eastAsia="Times New Roman" w:hAnsiTheme="majorHAnsi" w:cs="Times New Roman"/>
          <w:b/>
          <w:sz w:val="20"/>
          <w:szCs w:val="20"/>
        </w:rPr>
        <w:t>-</w:t>
      </w:r>
      <w:r>
        <w:rPr>
          <w:rFonts w:asciiTheme="majorHAnsi" w:eastAsia="Times New Roman" w:hAnsiTheme="majorHAnsi" w:cs="Times New Roman"/>
          <w:b/>
          <w:sz w:val="20"/>
          <w:szCs w:val="20"/>
        </w:rPr>
        <w:t xml:space="preserve"> Keynote Presentation</w:t>
      </w:r>
    </w:p>
    <w:p w14:paraId="25B03DCF" w14:textId="3EE49113" w:rsidR="002E353D" w:rsidRPr="002E353D" w:rsidRDefault="004F3AFB" w:rsidP="002E353D">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Jochen Kleboth presented on “Improving </w:t>
      </w:r>
      <w:r w:rsidR="0028159A">
        <w:rPr>
          <w:rFonts w:asciiTheme="majorHAnsi" w:eastAsia="Times New Roman" w:hAnsiTheme="majorHAnsi" w:cs="Times New Roman"/>
          <w:sz w:val="20"/>
          <w:szCs w:val="20"/>
        </w:rPr>
        <w:t>Audit</w:t>
      </w:r>
      <w:r>
        <w:rPr>
          <w:rFonts w:asciiTheme="majorHAnsi" w:eastAsia="Times New Roman" w:hAnsiTheme="majorHAnsi" w:cs="Times New Roman"/>
          <w:sz w:val="20"/>
          <w:szCs w:val="20"/>
        </w:rPr>
        <w:t xml:space="preserve"> Performance and Planning with Artificial Intelligence Tools”.</w:t>
      </w:r>
      <w:r w:rsidR="002E353D">
        <w:rPr>
          <w:rFonts w:asciiTheme="majorHAnsi" w:eastAsia="Times New Roman" w:hAnsiTheme="majorHAnsi" w:cs="Times New Roman"/>
          <w:sz w:val="20"/>
          <w:szCs w:val="20"/>
        </w:rPr>
        <w:t xml:space="preserve"> </w:t>
      </w:r>
      <w:r w:rsidR="002E353D" w:rsidRPr="002E353D">
        <w:rPr>
          <w:rFonts w:asciiTheme="majorHAnsi" w:eastAsia="Times New Roman" w:hAnsiTheme="majorHAnsi" w:cs="Times New Roman"/>
          <w:sz w:val="20"/>
          <w:szCs w:val="20"/>
        </w:rPr>
        <w:t xml:space="preserve">He explained how AI tools can help us “see more, find more, do more” as we deal with </w:t>
      </w:r>
      <w:r w:rsidR="002E353D">
        <w:rPr>
          <w:rFonts w:asciiTheme="majorHAnsi" w:eastAsia="Times New Roman" w:hAnsiTheme="majorHAnsi" w:cs="Times New Roman"/>
          <w:sz w:val="20"/>
          <w:szCs w:val="20"/>
        </w:rPr>
        <w:t xml:space="preserve">the </w:t>
      </w:r>
      <w:r w:rsidR="00910DCC">
        <w:rPr>
          <w:rFonts w:asciiTheme="majorHAnsi" w:eastAsia="Times New Roman" w:hAnsiTheme="majorHAnsi" w:cs="Times New Roman"/>
          <w:sz w:val="20"/>
          <w:szCs w:val="20"/>
        </w:rPr>
        <w:t>issue at the for</w:t>
      </w:r>
      <w:r w:rsidR="0028159A">
        <w:rPr>
          <w:rFonts w:asciiTheme="majorHAnsi" w:eastAsia="Times New Roman" w:hAnsiTheme="majorHAnsi" w:cs="Times New Roman"/>
          <w:sz w:val="20"/>
          <w:szCs w:val="20"/>
        </w:rPr>
        <w:t>e</w:t>
      </w:r>
      <w:r w:rsidR="00910DCC">
        <w:rPr>
          <w:rFonts w:asciiTheme="majorHAnsi" w:eastAsia="Times New Roman" w:hAnsiTheme="majorHAnsi" w:cs="Times New Roman"/>
          <w:sz w:val="20"/>
          <w:szCs w:val="20"/>
        </w:rPr>
        <w:t>front of industry</w:t>
      </w:r>
      <w:r w:rsidR="002E353D">
        <w:rPr>
          <w:rFonts w:asciiTheme="majorHAnsi" w:eastAsia="Times New Roman" w:hAnsiTheme="majorHAnsi" w:cs="Times New Roman"/>
          <w:sz w:val="20"/>
          <w:szCs w:val="20"/>
        </w:rPr>
        <w:t xml:space="preserve"> </w:t>
      </w:r>
      <w:r w:rsidR="00910DCC">
        <w:rPr>
          <w:rFonts w:asciiTheme="majorHAnsi" w:eastAsia="Times New Roman" w:hAnsiTheme="majorHAnsi" w:cs="Times New Roman"/>
          <w:sz w:val="20"/>
          <w:szCs w:val="20"/>
        </w:rPr>
        <w:t>- fraud</w:t>
      </w:r>
      <w:r w:rsidR="002E353D" w:rsidRPr="002E353D">
        <w:rPr>
          <w:rFonts w:asciiTheme="majorHAnsi" w:eastAsia="Times New Roman" w:hAnsiTheme="majorHAnsi" w:cs="Times New Roman"/>
          <w:sz w:val="20"/>
          <w:szCs w:val="20"/>
        </w:rPr>
        <w:t>. He reassured inspectors that th</w:t>
      </w:r>
      <w:r w:rsidR="002E353D">
        <w:rPr>
          <w:rFonts w:asciiTheme="majorHAnsi" w:eastAsia="Times New Roman" w:hAnsiTheme="majorHAnsi" w:cs="Times New Roman"/>
          <w:sz w:val="20"/>
          <w:szCs w:val="20"/>
        </w:rPr>
        <w:t>ey will not be replaced by AI.</w:t>
      </w:r>
    </w:p>
    <w:p w14:paraId="5CBB227E" w14:textId="77777777" w:rsidR="00EA6CFB" w:rsidRDefault="00EA6CFB" w:rsidP="00C055D3">
      <w:pPr>
        <w:rPr>
          <w:rFonts w:asciiTheme="majorHAnsi" w:eastAsia="Times New Roman" w:hAnsiTheme="majorHAnsi" w:cs="Times New Roman"/>
          <w:sz w:val="20"/>
          <w:szCs w:val="20"/>
        </w:rPr>
      </w:pPr>
    </w:p>
    <w:p w14:paraId="023E6A9B" w14:textId="77777777" w:rsidR="009C3FC5" w:rsidRDefault="009C3FC5" w:rsidP="00C055D3">
      <w:pPr>
        <w:rPr>
          <w:rFonts w:asciiTheme="majorHAnsi" w:eastAsia="Times New Roman" w:hAnsiTheme="majorHAnsi" w:cs="Times New Roman"/>
          <w:sz w:val="20"/>
          <w:szCs w:val="20"/>
        </w:rPr>
      </w:pPr>
    </w:p>
    <w:p w14:paraId="122723ED" w14:textId="77777777" w:rsidR="004F3AFB" w:rsidRPr="004F3AFB" w:rsidRDefault="00D64723" w:rsidP="00C055D3">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4</w:t>
      </w:r>
      <w:r w:rsidR="004F3AFB" w:rsidRPr="004F3AFB">
        <w:rPr>
          <w:rFonts w:asciiTheme="majorHAnsi" w:eastAsia="Times New Roman" w:hAnsiTheme="majorHAnsi" w:cs="Times New Roman"/>
          <w:b/>
          <w:sz w:val="20"/>
          <w:szCs w:val="20"/>
        </w:rPr>
        <w:t>:</w:t>
      </w:r>
      <w:r>
        <w:rPr>
          <w:rFonts w:asciiTheme="majorHAnsi" w:eastAsia="Times New Roman" w:hAnsiTheme="majorHAnsi" w:cs="Times New Roman"/>
          <w:b/>
          <w:sz w:val="20"/>
          <w:szCs w:val="20"/>
        </w:rPr>
        <w:t>00</w:t>
      </w:r>
      <w:r w:rsidR="004F3AFB">
        <w:rPr>
          <w:rFonts w:asciiTheme="majorHAnsi" w:eastAsia="Times New Roman" w:hAnsiTheme="majorHAnsi" w:cs="Times New Roman"/>
          <w:b/>
          <w:sz w:val="20"/>
          <w:szCs w:val="20"/>
        </w:rPr>
        <w:t xml:space="preserve"> pm </w:t>
      </w:r>
      <w:r>
        <w:rPr>
          <w:rFonts w:asciiTheme="majorHAnsi" w:eastAsia="Times New Roman" w:hAnsiTheme="majorHAnsi" w:cs="Times New Roman"/>
          <w:b/>
          <w:sz w:val="20"/>
          <w:szCs w:val="20"/>
        </w:rPr>
        <w:t>-</w:t>
      </w:r>
      <w:r w:rsidR="004F3AFB">
        <w:rPr>
          <w:rFonts w:asciiTheme="majorHAnsi" w:eastAsia="Times New Roman" w:hAnsiTheme="majorHAnsi" w:cs="Times New Roman"/>
          <w:b/>
          <w:sz w:val="20"/>
          <w:szCs w:val="20"/>
        </w:rPr>
        <w:t xml:space="preserve"> Business Meeting</w:t>
      </w:r>
    </w:p>
    <w:p w14:paraId="029A0103" w14:textId="77777777" w:rsidR="00C055D3" w:rsidRPr="00E64458" w:rsidRDefault="00C055D3" w:rsidP="00C055D3">
      <w:pPr>
        <w:rPr>
          <w:rFonts w:asciiTheme="majorHAnsi" w:hAnsiTheme="majorHAnsi" w:cs="Times New Roman"/>
          <w:sz w:val="20"/>
          <w:szCs w:val="20"/>
        </w:rPr>
      </w:pPr>
      <w:r w:rsidRPr="00E64458">
        <w:rPr>
          <w:rFonts w:asciiTheme="majorHAnsi" w:hAnsiTheme="majorHAnsi" w:cs="Arial"/>
          <w:b/>
          <w:bCs/>
          <w:color w:val="000000"/>
          <w:sz w:val="20"/>
          <w:szCs w:val="20"/>
        </w:rPr>
        <w:t>1.   Quorum</w:t>
      </w:r>
      <w:r w:rsidR="004F3AFB">
        <w:rPr>
          <w:rFonts w:asciiTheme="majorHAnsi" w:hAnsiTheme="majorHAnsi" w:cs="Arial"/>
          <w:b/>
          <w:bCs/>
          <w:color w:val="000000"/>
          <w:sz w:val="20"/>
          <w:szCs w:val="20"/>
        </w:rPr>
        <w:t xml:space="preserve"> Established</w:t>
      </w:r>
    </w:p>
    <w:p w14:paraId="69256F42" w14:textId="12B3D918" w:rsidR="00C055D3" w:rsidRPr="00D64723" w:rsidRDefault="00910DCC" w:rsidP="00C055D3">
      <w:pPr>
        <w:numPr>
          <w:ilvl w:val="0"/>
          <w:numId w:val="2"/>
        </w:numPr>
        <w:ind w:left="1080"/>
        <w:textAlignment w:val="baseline"/>
        <w:rPr>
          <w:rFonts w:asciiTheme="majorHAnsi" w:hAnsiTheme="majorHAnsi" w:cs="Arial"/>
          <w:b/>
          <w:bCs/>
          <w:color w:val="000000"/>
          <w:sz w:val="20"/>
          <w:szCs w:val="20"/>
        </w:rPr>
      </w:pPr>
      <w:r>
        <w:rPr>
          <w:rFonts w:asciiTheme="majorHAnsi" w:hAnsiTheme="majorHAnsi" w:cs="Arial"/>
          <w:bCs/>
          <w:color w:val="000000"/>
          <w:sz w:val="20"/>
          <w:szCs w:val="20"/>
        </w:rPr>
        <w:t>60</w:t>
      </w:r>
      <w:r w:rsidR="00391DBF">
        <w:rPr>
          <w:rFonts w:asciiTheme="majorHAnsi" w:hAnsiTheme="majorHAnsi" w:cs="Arial"/>
          <w:bCs/>
          <w:color w:val="000000"/>
          <w:sz w:val="20"/>
          <w:szCs w:val="20"/>
        </w:rPr>
        <w:t xml:space="preserve"> Inspector</w:t>
      </w:r>
      <w:r>
        <w:rPr>
          <w:rFonts w:asciiTheme="majorHAnsi" w:hAnsiTheme="majorHAnsi" w:cs="Arial"/>
          <w:bCs/>
          <w:color w:val="000000"/>
          <w:sz w:val="20"/>
          <w:szCs w:val="20"/>
        </w:rPr>
        <w:t xml:space="preserve"> </w:t>
      </w:r>
      <w:r w:rsidR="004F3AFB" w:rsidRPr="00D64723">
        <w:rPr>
          <w:rFonts w:asciiTheme="majorHAnsi" w:hAnsiTheme="majorHAnsi" w:cs="Arial"/>
          <w:bCs/>
          <w:color w:val="000000"/>
          <w:sz w:val="20"/>
          <w:szCs w:val="20"/>
        </w:rPr>
        <w:t xml:space="preserve">Members in attendance </w:t>
      </w:r>
      <w:r w:rsidR="00D64723" w:rsidRPr="00D64723">
        <w:rPr>
          <w:rFonts w:asciiTheme="majorHAnsi" w:hAnsiTheme="majorHAnsi" w:cs="Arial"/>
          <w:bCs/>
          <w:color w:val="000000"/>
          <w:sz w:val="20"/>
          <w:szCs w:val="20"/>
        </w:rPr>
        <w:t xml:space="preserve">- </w:t>
      </w:r>
      <w:r w:rsidR="00D64723">
        <w:rPr>
          <w:rFonts w:asciiTheme="majorHAnsi" w:hAnsiTheme="majorHAnsi" w:cs="Arial"/>
          <w:color w:val="000000"/>
          <w:sz w:val="20"/>
          <w:szCs w:val="20"/>
        </w:rPr>
        <w:t>m</w:t>
      </w:r>
      <w:r w:rsidR="00C055D3" w:rsidRPr="00D64723">
        <w:rPr>
          <w:rFonts w:asciiTheme="majorHAnsi" w:hAnsiTheme="majorHAnsi" w:cs="Arial"/>
          <w:color w:val="000000"/>
          <w:sz w:val="20"/>
          <w:szCs w:val="20"/>
        </w:rPr>
        <w:t xml:space="preserve">ore than 15% </w:t>
      </w:r>
      <w:r w:rsidR="00D64723">
        <w:rPr>
          <w:rFonts w:asciiTheme="majorHAnsi" w:hAnsiTheme="majorHAnsi" w:cs="Arial"/>
          <w:color w:val="000000"/>
          <w:sz w:val="20"/>
          <w:szCs w:val="20"/>
        </w:rPr>
        <w:t>of</w:t>
      </w:r>
      <w:r w:rsidR="00391DBF">
        <w:rPr>
          <w:rFonts w:asciiTheme="majorHAnsi" w:hAnsiTheme="majorHAnsi" w:cs="Arial"/>
          <w:color w:val="000000"/>
          <w:sz w:val="20"/>
          <w:szCs w:val="20"/>
        </w:rPr>
        <w:t xml:space="preserve"> voting</w:t>
      </w:r>
      <w:r w:rsidR="00C055D3" w:rsidRPr="00D64723">
        <w:rPr>
          <w:rFonts w:asciiTheme="majorHAnsi" w:hAnsiTheme="majorHAnsi" w:cs="Arial"/>
          <w:color w:val="000000"/>
          <w:sz w:val="20"/>
          <w:szCs w:val="20"/>
        </w:rPr>
        <w:t xml:space="preserve"> members</w:t>
      </w:r>
    </w:p>
    <w:p w14:paraId="5C2A2665" w14:textId="77777777" w:rsidR="00C055D3" w:rsidRPr="00D64723" w:rsidRDefault="00C055D3" w:rsidP="00D64723">
      <w:pPr>
        <w:rPr>
          <w:rFonts w:asciiTheme="majorHAnsi" w:eastAsia="Times New Roman" w:hAnsiTheme="majorHAnsi" w:cs="Times New Roman"/>
          <w:b/>
          <w:sz w:val="20"/>
          <w:szCs w:val="20"/>
        </w:rPr>
      </w:pPr>
      <w:r w:rsidRPr="00E64458">
        <w:rPr>
          <w:rFonts w:asciiTheme="majorHAnsi" w:eastAsia="Times New Roman" w:hAnsiTheme="majorHAnsi" w:cs="Times New Roman"/>
          <w:sz w:val="20"/>
          <w:szCs w:val="20"/>
        </w:rPr>
        <w:br/>
      </w:r>
      <w:r w:rsidR="00D64723" w:rsidRPr="00D64723">
        <w:rPr>
          <w:rFonts w:asciiTheme="majorHAnsi" w:eastAsia="Times New Roman" w:hAnsiTheme="majorHAnsi" w:cs="Times New Roman"/>
          <w:b/>
          <w:sz w:val="20"/>
          <w:szCs w:val="20"/>
        </w:rPr>
        <w:t xml:space="preserve">2.  </w:t>
      </w:r>
      <w:r w:rsidR="00D64723">
        <w:rPr>
          <w:rFonts w:asciiTheme="majorHAnsi" w:eastAsia="Times New Roman" w:hAnsiTheme="majorHAnsi" w:cs="Times New Roman"/>
          <w:b/>
          <w:sz w:val="20"/>
          <w:szCs w:val="20"/>
        </w:rPr>
        <w:t xml:space="preserve"> </w:t>
      </w:r>
      <w:r w:rsidRPr="00D64723">
        <w:rPr>
          <w:rFonts w:asciiTheme="majorHAnsi" w:hAnsiTheme="majorHAnsi" w:cs="Arial"/>
          <w:b/>
          <w:color w:val="000000"/>
          <w:sz w:val="20"/>
          <w:szCs w:val="20"/>
        </w:rPr>
        <w:t>Approve</w:t>
      </w:r>
      <w:r w:rsidR="00D64723" w:rsidRPr="00D64723">
        <w:rPr>
          <w:rFonts w:asciiTheme="majorHAnsi" w:hAnsiTheme="majorHAnsi" w:cs="Arial"/>
          <w:b/>
          <w:color w:val="000000"/>
          <w:sz w:val="20"/>
          <w:szCs w:val="20"/>
        </w:rPr>
        <w:t xml:space="preserve"> the 2021 AGM</w:t>
      </w:r>
      <w:r w:rsidRPr="00D64723">
        <w:rPr>
          <w:rFonts w:asciiTheme="majorHAnsi" w:hAnsiTheme="majorHAnsi" w:cs="Arial"/>
          <w:b/>
          <w:color w:val="000000"/>
          <w:sz w:val="20"/>
          <w:szCs w:val="20"/>
        </w:rPr>
        <w:t xml:space="preserve"> Agenda</w:t>
      </w:r>
    </w:p>
    <w:p w14:paraId="580FE55B" w14:textId="31C8DFCC" w:rsidR="00EB13B3" w:rsidRDefault="00EB13B3" w:rsidP="00C055D3">
      <w:pPr>
        <w:ind w:firstLine="360"/>
        <w:rPr>
          <w:rFonts w:asciiTheme="majorHAnsi" w:hAnsiTheme="majorHAnsi" w:cs="Arial"/>
          <w:color w:val="000000"/>
          <w:sz w:val="20"/>
          <w:szCs w:val="20"/>
        </w:rPr>
      </w:pPr>
      <w:r>
        <w:rPr>
          <w:rFonts w:asciiTheme="majorHAnsi" w:hAnsiTheme="majorHAnsi" w:cs="Arial"/>
          <w:color w:val="000000"/>
          <w:sz w:val="20"/>
          <w:szCs w:val="20"/>
        </w:rPr>
        <w:t xml:space="preserve">Agenda amended to add a discussion on the Inspector Coop and </w:t>
      </w:r>
      <w:r w:rsidR="00910DCC">
        <w:rPr>
          <w:rFonts w:asciiTheme="majorHAnsi" w:hAnsiTheme="majorHAnsi" w:cs="Arial"/>
          <w:color w:val="000000"/>
          <w:sz w:val="20"/>
          <w:szCs w:val="20"/>
        </w:rPr>
        <w:t>Human Capital</w:t>
      </w:r>
      <w:r w:rsidR="009C3FC5">
        <w:rPr>
          <w:rFonts w:asciiTheme="majorHAnsi" w:hAnsiTheme="majorHAnsi" w:cs="Arial"/>
          <w:color w:val="000000"/>
          <w:sz w:val="20"/>
          <w:szCs w:val="20"/>
        </w:rPr>
        <w:t>.</w:t>
      </w:r>
    </w:p>
    <w:p w14:paraId="74DEA6C7" w14:textId="77777777" w:rsidR="00C055D3" w:rsidRDefault="00D64723" w:rsidP="00C055D3">
      <w:pPr>
        <w:ind w:firstLine="360"/>
        <w:rPr>
          <w:rFonts w:asciiTheme="majorHAnsi" w:hAnsiTheme="majorHAnsi" w:cs="Arial"/>
          <w:color w:val="000000"/>
          <w:sz w:val="20"/>
          <w:szCs w:val="20"/>
        </w:rPr>
      </w:pPr>
      <w:r>
        <w:rPr>
          <w:rFonts w:asciiTheme="majorHAnsi" w:hAnsiTheme="majorHAnsi" w:cs="Arial"/>
          <w:color w:val="000000"/>
          <w:sz w:val="20"/>
          <w:szCs w:val="20"/>
        </w:rPr>
        <w:t>Motion</w:t>
      </w:r>
      <w:r w:rsidR="00C055D3" w:rsidRPr="00E64458">
        <w:rPr>
          <w:rFonts w:asciiTheme="majorHAnsi" w:hAnsiTheme="majorHAnsi" w:cs="Arial"/>
          <w:color w:val="000000"/>
          <w:sz w:val="20"/>
          <w:szCs w:val="20"/>
        </w:rPr>
        <w:t xml:space="preserve">:  </w:t>
      </w:r>
      <w:r w:rsidR="00EB13B3">
        <w:rPr>
          <w:rFonts w:asciiTheme="majorHAnsi" w:hAnsiTheme="majorHAnsi" w:cs="Arial"/>
          <w:color w:val="000000"/>
          <w:sz w:val="20"/>
          <w:szCs w:val="20"/>
        </w:rPr>
        <w:t>Brian Magaro</w:t>
      </w:r>
    </w:p>
    <w:p w14:paraId="1CB10E84" w14:textId="77777777" w:rsidR="00EB13B3" w:rsidRPr="00E64458" w:rsidRDefault="00EB13B3" w:rsidP="00C055D3">
      <w:pPr>
        <w:ind w:firstLine="360"/>
        <w:rPr>
          <w:rFonts w:asciiTheme="majorHAnsi" w:hAnsiTheme="majorHAnsi" w:cs="Times New Roman"/>
          <w:sz w:val="20"/>
          <w:szCs w:val="20"/>
        </w:rPr>
      </w:pPr>
      <w:r>
        <w:rPr>
          <w:rFonts w:asciiTheme="majorHAnsi" w:hAnsiTheme="majorHAnsi" w:cs="Arial"/>
          <w:color w:val="000000"/>
          <w:sz w:val="20"/>
          <w:szCs w:val="20"/>
        </w:rPr>
        <w:t>No dissents.</w:t>
      </w:r>
    </w:p>
    <w:p w14:paraId="4F8698EC" w14:textId="77777777" w:rsidR="00C055D3" w:rsidRPr="00E64458" w:rsidRDefault="00C055D3" w:rsidP="00C055D3">
      <w:pPr>
        <w:ind w:firstLine="360"/>
        <w:rPr>
          <w:rFonts w:asciiTheme="majorHAnsi" w:hAnsiTheme="majorHAnsi" w:cs="Times New Roman"/>
          <w:sz w:val="20"/>
          <w:szCs w:val="20"/>
        </w:rPr>
      </w:pPr>
      <w:r w:rsidRPr="00E64458">
        <w:rPr>
          <w:rFonts w:asciiTheme="majorHAnsi" w:hAnsiTheme="majorHAnsi" w:cs="Arial"/>
          <w:color w:val="000000"/>
          <w:sz w:val="20"/>
          <w:szCs w:val="20"/>
        </w:rPr>
        <w:t>Motion to accept agenda passed unanimously.</w:t>
      </w:r>
    </w:p>
    <w:p w14:paraId="79A56DB2" w14:textId="77777777" w:rsidR="00D64723" w:rsidRDefault="00C055D3" w:rsidP="00D64723">
      <w:pPr>
        <w:rPr>
          <w:rFonts w:asciiTheme="majorHAnsi" w:eastAsia="Times New Roman" w:hAnsiTheme="majorHAnsi" w:cs="Times New Roman"/>
          <w:sz w:val="20"/>
          <w:szCs w:val="20"/>
        </w:rPr>
      </w:pPr>
      <w:r w:rsidRPr="00E64458">
        <w:rPr>
          <w:rFonts w:asciiTheme="majorHAnsi" w:eastAsia="Times New Roman" w:hAnsiTheme="majorHAnsi" w:cs="Times New Roman"/>
          <w:sz w:val="20"/>
          <w:szCs w:val="20"/>
        </w:rPr>
        <w:br/>
      </w:r>
    </w:p>
    <w:p w14:paraId="5A6E4F4E" w14:textId="77777777" w:rsidR="00C055D3" w:rsidRPr="00D64723" w:rsidRDefault="00D64723" w:rsidP="00D64723">
      <w:pPr>
        <w:rPr>
          <w:rFonts w:asciiTheme="majorHAnsi" w:eastAsia="Times New Roman" w:hAnsiTheme="majorHAnsi" w:cs="Times New Roman"/>
          <w:sz w:val="20"/>
          <w:szCs w:val="20"/>
        </w:rPr>
      </w:pPr>
      <w:r w:rsidRPr="00D64723">
        <w:rPr>
          <w:rFonts w:asciiTheme="majorHAnsi" w:eastAsia="Times New Roman" w:hAnsiTheme="majorHAnsi" w:cs="Times New Roman"/>
          <w:b/>
          <w:sz w:val="20"/>
          <w:szCs w:val="20"/>
        </w:rPr>
        <w:t>3.</w:t>
      </w:r>
      <w:r>
        <w:rPr>
          <w:rFonts w:asciiTheme="majorHAnsi" w:eastAsia="Times New Roman" w:hAnsiTheme="majorHAnsi" w:cs="Times New Roman"/>
          <w:sz w:val="20"/>
          <w:szCs w:val="20"/>
        </w:rPr>
        <w:t xml:space="preserve">  </w:t>
      </w:r>
      <w:r w:rsidR="00C055D3" w:rsidRPr="00E64458">
        <w:rPr>
          <w:rFonts w:asciiTheme="majorHAnsi" w:hAnsiTheme="majorHAnsi" w:cs="Arial"/>
          <w:b/>
          <w:bCs/>
          <w:color w:val="000000"/>
          <w:sz w:val="20"/>
          <w:szCs w:val="20"/>
        </w:rPr>
        <w:t>Secretary’s Report (</w:t>
      </w:r>
      <w:r>
        <w:rPr>
          <w:rFonts w:asciiTheme="majorHAnsi" w:hAnsiTheme="majorHAnsi" w:cs="Arial"/>
          <w:b/>
          <w:bCs/>
          <w:color w:val="000000"/>
          <w:sz w:val="20"/>
          <w:szCs w:val="20"/>
        </w:rPr>
        <w:t>Heather Donald</w:t>
      </w:r>
      <w:r w:rsidR="00C055D3" w:rsidRPr="00E64458">
        <w:rPr>
          <w:rFonts w:asciiTheme="majorHAnsi" w:hAnsiTheme="majorHAnsi" w:cs="Arial"/>
          <w:b/>
          <w:bCs/>
          <w:color w:val="000000"/>
          <w:sz w:val="20"/>
          <w:szCs w:val="20"/>
        </w:rPr>
        <w:t>) </w:t>
      </w:r>
    </w:p>
    <w:p w14:paraId="54E55719" w14:textId="77777777" w:rsidR="00C055D3" w:rsidRPr="00E64458" w:rsidRDefault="00D64723" w:rsidP="00C055D3">
      <w:pPr>
        <w:numPr>
          <w:ilvl w:val="0"/>
          <w:numId w:val="5"/>
        </w:numPr>
        <w:ind w:left="1080"/>
        <w:textAlignment w:val="baseline"/>
        <w:rPr>
          <w:rFonts w:asciiTheme="majorHAnsi" w:hAnsiTheme="majorHAnsi" w:cs="Arial"/>
          <w:b/>
          <w:bCs/>
          <w:color w:val="000000"/>
          <w:sz w:val="20"/>
          <w:szCs w:val="20"/>
        </w:rPr>
      </w:pPr>
      <w:r>
        <w:rPr>
          <w:rFonts w:asciiTheme="majorHAnsi" w:hAnsiTheme="majorHAnsi" w:cs="Arial"/>
          <w:color w:val="000000"/>
          <w:sz w:val="20"/>
          <w:szCs w:val="20"/>
        </w:rPr>
        <w:t>Highlights from the 2020</w:t>
      </w:r>
      <w:r w:rsidR="00C055D3" w:rsidRPr="00E64458">
        <w:rPr>
          <w:rFonts w:asciiTheme="majorHAnsi" w:hAnsiTheme="majorHAnsi" w:cs="Arial"/>
          <w:color w:val="000000"/>
          <w:sz w:val="20"/>
          <w:szCs w:val="20"/>
        </w:rPr>
        <w:t xml:space="preserve"> AGM Minutes were read by </w:t>
      </w:r>
      <w:r>
        <w:rPr>
          <w:rFonts w:asciiTheme="majorHAnsi" w:hAnsiTheme="majorHAnsi" w:cs="Arial"/>
          <w:color w:val="000000"/>
          <w:sz w:val="20"/>
          <w:szCs w:val="20"/>
        </w:rPr>
        <w:t>Heather</w:t>
      </w:r>
      <w:r w:rsidR="00C055D3" w:rsidRPr="00E64458">
        <w:rPr>
          <w:rFonts w:asciiTheme="majorHAnsi" w:hAnsiTheme="majorHAnsi" w:cs="Arial"/>
          <w:color w:val="000000"/>
          <w:sz w:val="20"/>
          <w:szCs w:val="20"/>
        </w:rPr>
        <w:t>.</w:t>
      </w:r>
    </w:p>
    <w:p w14:paraId="7D4B4C45" w14:textId="77777777" w:rsidR="00C055D3" w:rsidRDefault="00C055D3" w:rsidP="00D64723">
      <w:pPr>
        <w:ind w:left="360"/>
        <w:rPr>
          <w:rFonts w:asciiTheme="majorHAnsi" w:hAnsiTheme="majorHAnsi" w:cs="Arial"/>
          <w:color w:val="000000"/>
          <w:sz w:val="20"/>
          <w:szCs w:val="20"/>
        </w:rPr>
      </w:pPr>
      <w:r w:rsidRPr="00E64458">
        <w:rPr>
          <w:rFonts w:asciiTheme="majorHAnsi" w:hAnsiTheme="majorHAnsi" w:cs="Arial"/>
          <w:b/>
          <w:bCs/>
          <w:color w:val="000000"/>
          <w:sz w:val="20"/>
          <w:szCs w:val="20"/>
        </w:rPr>
        <w:t>Motion to accept the Minutes as written</w:t>
      </w:r>
      <w:r w:rsidRPr="00E64458">
        <w:rPr>
          <w:rFonts w:asciiTheme="majorHAnsi" w:hAnsiTheme="majorHAnsi" w:cs="Arial"/>
          <w:color w:val="000000"/>
          <w:sz w:val="20"/>
          <w:szCs w:val="20"/>
        </w:rPr>
        <w:t xml:space="preserve">:  </w:t>
      </w:r>
      <w:r w:rsidR="00EB13B3">
        <w:rPr>
          <w:rFonts w:asciiTheme="majorHAnsi" w:hAnsiTheme="majorHAnsi" w:cs="Arial"/>
          <w:color w:val="000000"/>
          <w:sz w:val="20"/>
          <w:szCs w:val="20"/>
        </w:rPr>
        <w:t>Beth Dominick</w:t>
      </w:r>
    </w:p>
    <w:p w14:paraId="4CB9EC60" w14:textId="77777777" w:rsidR="00EB13B3" w:rsidRPr="00EA6CFB" w:rsidRDefault="00EB13B3" w:rsidP="00D64723">
      <w:pPr>
        <w:ind w:left="360"/>
        <w:rPr>
          <w:rFonts w:asciiTheme="majorHAnsi" w:hAnsiTheme="majorHAnsi" w:cs="Times New Roman"/>
          <w:sz w:val="20"/>
          <w:szCs w:val="20"/>
        </w:rPr>
      </w:pPr>
      <w:r w:rsidRPr="00EA6CFB">
        <w:rPr>
          <w:rFonts w:asciiTheme="majorHAnsi" w:hAnsiTheme="majorHAnsi" w:cs="Arial"/>
          <w:bCs/>
          <w:color w:val="000000"/>
          <w:sz w:val="20"/>
          <w:szCs w:val="20"/>
        </w:rPr>
        <w:t>No dissents</w:t>
      </w:r>
      <w:r w:rsidRPr="00EA6CFB">
        <w:rPr>
          <w:rFonts w:asciiTheme="majorHAnsi" w:hAnsiTheme="majorHAnsi" w:cs="Times New Roman"/>
          <w:sz w:val="20"/>
          <w:szCs w:val="20"/>
        </w:rPr>
        <w:t>.</w:t>
      </w:r>
    </w:p>
    <w:p w14:paraId="13ADFBB7" w14:textId="77777777" w:rsidR="00C055D3" w:rsidRPr="00E64458" w:rsidRDefault="00C055D3" w:rsidP="00D64723">
      <w:pPr>
        <w:ind w:left="360"/>
        <w:rPr>
          <w:rFonts w:asciiTheme="majorHAnsi" w:hAnsiTheme="majorHAnsi" w:cs="Times New Roman"/>
          <w:sz w:val="20"/>
          <w:szCs w:val="20"/>
        </w:rPr>
      </w:pPr>
      <w:r w:rsidRPr="00E64458">
        <w:rPr>
          <w:rFonts w:asciiTheme="majorHAnsi" w:hAnsiTheme="majorHAnsi" w:cs="Arial"/>
          <w:color w:val="000000"/>
          <w:sz w:val="20"/>
          <w:szCs w:val="20"/>
        </w:rPr>
        <w:t>Motion passed unanimously as amended.</w:t>
      </w:r>
    </w:p>
    <w:p w14:paraId="149E50FB" w14:textId="77777777" w:rsidR="00D64723" w:rsidRDefault="00D64723" w:rsidP="00C055D3">
      <w:pPr>
        <w:rPr>
          <w:rFonts w:asciiTheme="majorHAnsi" w:eastAsia="Times New Roman" w:hAnsiTheme="majorHAnsi" w:cs="Times New Roman"/>
          <w:sz w:val="20"/>
          <w:szCs w:val="20"/>
        </w:rPr>
      </w:pPr>
    </w:p>
    <w:p w14:paraId="18957B30" w14:textId="5A1BC26E" w:rsidR="00EB13B3" w:rsidRDefault="00EB13B3" w:rsidP="00C055D3">
      <w:pPr>
        <w:rPr>
          <w:rFonts w:asciiTheme="majorHAnsi" w:eastAsia="Times New Roman" w:hAnsiTheme="majorHAnsi" w:cs="Times New Roman"/>
          <w:sz w:val="20"/>
          <w:szCs w:val="20"/>
        </w:rPr>
      </w:pPr>
      <w:r w:rsidRPr="00907B88">
        <w:rPr>
          <w:rFonts w:asciiTheme="majorHAnsi" w:eastAsia="Times New Roman" w:hAnsiTheme="majorHAnsi" w:cs="Times New Roman"/>
          <w:b/>
          <w:sz w:val="20"/>
          <w:szCs w:val="20"/>
        </w:rPr>
        <w:t>Terrance Layhew</w:t>
      </w:r>
      <w:r>
        <w:rPr>
          <w:rFonts w:asciiTheme="majorHAnsi" w:eastAsia="Times New Roman" w:hAnsiTheme="majorHAnsi" w:cs="Times New Roman"/>
          <w:sz w:val="20"/>
          <w:szCs w:val="20"/>
        </w:rPr>
        <w:t xml:space="preserve"> </w:t>
      </w:r>
      <w:r w:rsidR="00907B88">
        <w:rPr>
          <w:rFonts w:asciiTheme="majorHAnsi" w:eastAsia="Times New Roman" w:hAnsiTheme="majorHAnsi" w:cs="Times New Roman"/>
          <w:sz w:val="20"/>
          <w:szCs w:val="20"/>
        </w:rPr>
        <w:t xml:space="preserve">facilitated the first interactive poll questions. </w:t>
      </w:r>
    </w:p>
    <w:p w14:paraId="39A39749" w14:textId="77777777" w:rsidR="00EB13B3" w:rsidRPr="00D64723" w:rsidRDefault="00EB13B3" w:rsidP="00C055D3">
      <w:pPr>
        <w:rPr>
          <w:rFonts w:asciiTheme="majorHAnsi" w:eastAsia="Times New Roman" w:hAnsiTheme="majorHAnsi" w:cs="Times New Roman"/>
          <w:sz w:val="20"/>
          <w:szCs w:val="20"/>
        </w:rPr>
      </w:pPr>
    </w:p>
    <w:p w14:paraId="53EFA3DC" w14:textId="77777777" w:rsidR="00C055D3" w:rsidRPr="00D64723" w:rsidRDefault="00D64723" w:rsidP="00D64723">
      <w:pPr>
        <w:textAlignment w:val="baseline"/>
        <w:rPr>
          <w:rFonts w:asciiTheme="majorHAnsi" w:hAnsiTheme="majorHAnsi" w:cs="Arial"/>
          <w:b/>
          <w:bCs/>
          <w:color w:val="000000"/>
          <w:sz w:val="20"/>
          <w:szCs w:val="20"/>
        </w:rPr>
      </w:pPr>
      <w:r>
        <w:rPr>
          <w:rFonts w:asciiTheme="majorHAnsi" w:hAnsiTheme="majorHAnsi" w:cs="Arial"/>
          <w:b/>
          <w:bCs/>
          <w:color w:val="000000"/>
          <w:sz w:val="20"/>
          <w:szCs w:val="20"/>
        </w:rPr>
        <w:t xml:space="preserve">4.  </w:t>
      </w:r>
      <w:r w:rsidR="00C055D3" w:rsidRPr="00D64723">
        <w:rPr>
          <w:rFonts w:asciiTheme="majorHAnsi" w:hAnsiTheme="majorHAnsi" w:cs="Arial"/>
          <w:b/>
          <w:bCs/>
          <w:color w:val="000000"/>
          <w:sz w:val="20"/>
          <w:szCs w:val="20"/>
        </w:rPr>
        <w:t>Annual Report Overview from the Chai</w:t>
      </w:r>
      <w:r w:rsidR="00EB13B3">
        <w:rPr>
          <w:rFonts w:asciiTheme="majorHAnsi" w:hAnsiTheme="majorHAnsi" w:cs="Arial"/>
          <w:b/>
          <w:bCs/>
          <w:color w:val="000000"/>
          <w:sz w:val="20"/>
          <w:szCs w:val="20"/>
        </w:rPr>
        <w:t>r and Committee Reports</w:t>
      </w:r>
      <w:r w:rsidR="00C055D3" w:rsidRPr="00D64723">
        <w:rPr>
          <w:rFonts w:asciiTheme="majorHAnsi" w:hAnsiTheme="majorHAnsi" w:cs="Arial"/>
          <w:b/>
          <w:bCs/>
          <w:color w:val="000000"/>
          <w:sz w:val="20"/>
          <w:szCs w:val="20"/>
        </w:rPr>
        <w:t xml:space="preserve"> - Summary:</w:t>
      </w:r>
    </w:p>
    <w:p w14:paraId="2B6E0EAF" w14:textId="77777777" w:rsidR="00907B88" w:rsidRDefault="00907B88" w:rsidP="00C055D3">
      <w:pPr>
        <w:numPr>
          <w:ilvl w:val="0"/>
          <w:numId w:val="8"/>
        </w:numPr>
        <w:ind w:left="1080"/>
        <w:textAlignment w:val="baseline"/>
        <w:rPr>
          <w:rFonts w:asciiTheme="majorHAnsi" w:hAnsiTheme="majorHAnsi" w:cs="Arial"/>
          <w:color w:val="000000"/>
          <w:sz w:val="20"/>
          <w:szCs w:val="20"/>
        </w:rPr>
      </w:pPr>
      <w:r>
        <w:rPr>
          <w:rFonts w:asciiTheme="majorHAnsi" w:hAnsiTheme="majorHAnsi" w:cs="Arial"/>
          <w:color w:val="000000"/>
          <w:sz w:val="20"/>
          <w:szCs w:val="20"/>
        </w:rPr>
        <w:t>Annual Report – Lois Christie, Chair</w:t>
      </w:r>
    </w:p>
    <w:p w14:paraId="72428D8A" w14:textId="2BE624F3" w:rsidR="009B5E2B" w:rsidRDefault="001B3F11" w:rsidP="009B5E2B">
      <w:pPr>
        <w:textAlignment w:val="baseline"/>
        <w:rPr>
          <w:rFonts w:asciiTheme="majorHAnsi" w:hAnsiTheme="majorHAnsi" w:cs="Arial"/>
          <w:color w:val="000000"/>
          <w:sz w:val="20"/>
          <w:szCs w:val="20"/>
        </w:rPr>
      </w:pPr>
      <w:r>
        <w:rPr>
          <w:rFonts w:asciiTheme="majorHAnsi" w:hAnsiTheme="majorHAnsi" w:cs="Arial"/>
          <w:color w:val="000000"/>
          <w:sz w:val="20"/>
          <w:szCs w:val="20"/>
        </w:rPr>
        <w:t xml:space="preserve">IOIA had 867 training participants </w:t>
      </w:r>
      <w:r w:rsidR="00823F01">
        <w:rPr>
          <w:rFonts w:asciiTheme="majorHAnsi" w:hAnsiTheme="majorHAnsi" w:cs="Arial"/>
          <w:color w:val="000000"/>
          <w:sz w:val="20"/>
          <w:szCs w:val="20"/>
        </w:rPr>
        <w:t>across</w:t>
      </w:r>
      <w:r>
        <w:rPr>
          <w:rFonts w:asciiTheme="majorHAnsi" w:hAnsiTheme="majorHAnsi" w:cs="Arial"/>
          <w:color w:val="000000"/>
          <w:sz w:val="20"/>
          <w:szCs w:val="20"/>
        </w:rPr>
        <w:t xml:space="preserve"> 60 training events and 28 unique courses in 4 languages </w:t>
      </w:r>
      <w:r w:rsidR="00823F01">
        <w:rPr>
          <w:rFonts w:asciiTheme="majorHAnsi" w:hAnsiTheme="majorHAnsi" w:cs="Arial"/>
          <w:color w:val="000000"/>
          <w:sz w:val="20"/>
          <w:szCs w:val="20"/>
        </w:rPr>
        <w:t xml:space="preserve">in </w:t>
      </w:r>
      <w:r>
        <w:rPr>
          <w:rFonts w:asciiTheme="majorHAnsi" w:hAnsiTheme="majorHAnsi" w:cs="Arial"/>
          <w:color w:val="000000"/>
          <w:sz w:val="20"/>
          <w:szCs w:val="20"/>
        </w:rPr>
        <w:t>2020,</w:t>
      </w:r>
      <w:r w:rsidR="00823F01">
        <w:rPr>
          <w:rFonts w:asciiTheme="majorHAnsi" w:hAnsiTheme="majorHAnsi" w:cs="Arial"/>
          <w:color w:val="000000"/>
          <w:sz w:val="20"/>
          <w:szCs w:val="20"/>
        </w:rPr>
        <w:t xml:space="preserve"> including 5 on-site trainings in 5 countries, </w:t>
      </w:r>
      <w:r>
        <w:rPr>
          <w:rFonts w:asciiTheme="majorHAnsi" w:hAnsiTheme="majorHAnsi" w:cs="Arial"/>
          <w:color w:val="000000"/>
          <w:sz w:val="20"/>
          <w:szCs w:val="20"/>
        </w:rPr>
        <w:t xml:space="preserve">which is an impressive increase </w:t>
      </w:r>
      <w:r w:rsidR="00823F01">
        <w:rPr>
          <w:rFonts w:asciiTheme="majorHAnsi" w:hAnsiTheme="majorHAnsi" w:cs="Arial"/>
          <w:color w:val="000000"/>
          <w:sz w:val="20"/>
          <w:szCs w:val="20"/>
        </w:rPr>
        <w:t xml:space="preserve">in participation </w:t>
      </w:r>
      <w:r>
        <w:rPr>
          <w:rFonts w:asciiTheme="majorHAnsi" w:hAnsiTheme="majorHAnsi" w:cs="Arial"/>
          <w:color w:val="000000"/>
          <w:sz w:val="20"/>
          <w:szCs w:val="20"/>
        </w:rPr>
        <w:t>of 13% over 2019. In response to the pandemic, IOIA developed an online Remote Inspection Protocol training that trained 169 people in 17 countries</w:t>
      </w:r>
      <w:r w:rsidR="00823F01">
        <w:rPr>
          <w:rFonts w:asciiTheme="majorHAnsi" w:hAnsiTheme="majorHAnsi" w:cs="Arial"/>
          <w:color w:val="000000"/>
          <w:sz w:val="20"/>
          <w:szCs w:val="20"/>
        </w:rPr>
        <w:t>, including a Spanish language option</w:t>
      </w:r>
      <w:r>
        <w:rPr>
          <w:rFonts w:asciiTheme="majorHAnsi" w:hAnsiTheme="majorHAnsi" w:cs="Arial"/>
          <w:color w:val="000000"/>
          <w:sz w:val="20"/>
          <w:szCs w:val="20"/>
        </w:rPr>
        <w:t xml:space="preserve">. The pandemic also resulted in the creation of weekly </w:t>
      </w:r>
      <w:r w:rsidR="00823F01">
        <w:rPr>
          <w:rFonts w:asciiTheme="majorHAnsi" w:hAnsiTheme="majorHAnsi" w:cs="Arial"/>
          <w:color w:val="000000"/>
          <w:sz w:val="20"/>
          <w:szCs w:val="20"/>
        </w:rPr>
        <w:t xml:space="preserve">(and then bi-weekly) Town Hall Meetings put together by a volunteer committee and open to all inspector members. </w:t>
      </w:r>
      <w:r>
        <w:rPr>
          <w:rFonts w:asciiTheme="majorHAnsi" w:hAnsiTheme="majorHAnsi" w:cs="Arial"/>
          <w:color w:val="000000"/>
          <w:sz w:val="20"/>
          <w:szCs w:val="20"/>
        </w:rPr>
        <w:t xml:space="preserve">New Global Partnerships were formed with AOI (the Alliance for Organic Integrity) and CIAO. </w:t>
      </w:r>
      <w:r w:rsidR="00823F01">
        <w:rPr>
          <w:rFonts w:asciiTheme="majorHAnsi" w:hAnsiTheme="majorHAnsi" w:cs="Arial"/>
          <w:color w:val="000000"/>
          <w:sz w:val="20"/>
          <w:szCs w:val="20"/>
        </w:rPr>
        <w:t xml:space="preserve">IOIA </w:t>
      </w:r>
      <w:r>
        <w:rPr>
          <w:rFonts w:asciiTheme="majorHAnsi" w:hAnsiTheme="majorHAnsi" w:cs="Arial"/>
          <w:color w:val="000000"/>
          <w:sz w:val="20"/>
          <w:szCs w:val="20"/>
        </w:rPr>
        <w:t xml:space="preserve">Membership </w:t>
      </w:r>
      <w:r w:rsidR="00823F01">
        <w:rPr>
          <w:rFonts w:asciiTheme="majorHAnsi" w:hAnsiTheme="majorHAnsi" w:cs="Arial"/>
          <w:color w:val="000000"/>
          <w:sz w:val="20"/>
          <w:szCs w:val="20"/>
        </w:rPr>
        <w:t>totaled</w:t>
      </w:r>
      <w:r>
        <w:rPr>
          <w:rFonts w:asciiTheme="majorHAnsi" w:hAnsiTheme="majorHAnsi" w:cs="Arial"/>
          <w:color w:val="000000"/>
          <w:sz w:val="20"/>
          <w:szCs w:val="20"/>
        </w:rPr>
        <w:t xml:space="preserve"> 344 members in 16 countries. </w:t>
      </w:r>
    </w:p>
    <w:p w14:paraId="372448D5" w14:textId="0DBE3A29" w:rsidR="00823F01" w:rsidRPr="009B5E2B" w:rsidRDefault="00823F01" w:rsidP="009B5E2B">
      <w:pPr>
        <w:textAlignment w:val="baseline"/>
        <w:rPr>
          <w:rFonts w:asciiTheme="majorHAnsi" w:hAnsiTheme="majorHAnsi" w:cs="Arial"/>
          <w:color w:val="000000"/>
          <w:sz w:val="20"/>
          <w:szCs w:val="20"/>
        </w:rPr>
      </w:pPr>
      <w:r>
        <w:rPr>
          <w:rFonts w:asciiTheme="majorHAnsi" w:hAnsiTheme="majorHAnsi" w:cs="Arial"/>
          <w:color w:val="000000"/>
          <w:sz w:val="20"/>
          <w:szCs w:val="20"/>
        </w:rPr>
        <w:t>Despite the challenges posed by the pandemic, IOIA and its staff and trainers were able to pivot and create accessible, remote training options, reallocate staff hours</w:t>
      </w:r>
      <w:r w:rsidR="009D3104">
        <w:rPr>
          <w:rFonts w:asciiTheme="majorHAnsi" w:hAnsiTheme="majorHAnsi" w:cs="Arial"/>
          <w:color w:val="000000"/>
          <w:sz w:val="20"/>
          <w:szCs w:val="20"/>
        </w:rPr>
        <w:t xml:space="preserve"> and cut operational expenses</w:t>
      </w:r>
      <w:r>
        <w:rPr>
          <w:rFonts w:asciiTheme="majorHAnsi" w:hAnsiTheme="majorHAnsi" w:cs="Arial"/>
          <w:color w:val="000000"/>
          <w:sz w:val="20"/>
          <w:szCs w:val="20"/>
        </w:rPr>
        <w:t xml:space="preserve">, </w:t>
      </w:r>
      <w:r w:rsidR="00A60FE9">
        <w:rPr>
          <w:rFonts w:asciiTheme="majorHAnsi" w:hAnsiTheme="majorHAnsi" w:cs="Arial"/>
          <w:color w:val="000000"/>
          <w:sz w:val="20"/>
          <w:szCs w:val="20"/>
        </w:rPr>
        <w:t xml:space="preserve">and </w:t>
      </w:r>
      <w:r>
        <w:rPr>
          <w:rFonts w:asciiTheme="majorHAnsi" w:hAnsiTheme="majorHAnsi" w:cs="Arial"/>
          <w:color w:val="000000"/>
          <w:sz w:val="20"/>
          <w:szCs w:val="20"/>
        </w:rPr>
        <w:t>pursue alternate funding</w:t>
      </w:r>
      <w:r w:rsidR="009D3104">
        <w:rPr>
          <w:rFonts w:asciiTheme="majorHAnsi" w:hAnsiTheme="majorHAnsi" w:cs="Arial"/>
          <w:color w:val="000000"/>
          <w:sz w:val="20"/>
          <w:szCs w:val="20"/>
        </w:rPr>
        <w:t xml:space="preserve"> opportunities including the forgivable PPP loans </w:t>
      </w:r>
      <w:r w:rsidR="00605F90">
        <w:rPr>
          <w:rFonts w:asciiTheme="majorHAnsi" w:hAnsiTheme="majorHAnsi" w:cs="Arial"/>
          <w:color w:val="000000"/>
          <w:sz w:val="20"/>
          <w:szCs w:val="20"/>
        </w:rPr>
        <w:t>and a grant from the State of MT. The OILC Enhancement Project</w:t>
      </w:r>
      <w:r w:rsidR="00A60FE9">
        <w:rPr>
          <w:rFonts w:asciiTheme="majorHAnsi" w:hAnsiTheme="majorHAnsi" w:cs="Arial"/>
          <w:color w:val="000000"/>
          <w:sz w:val="20"/>
          <w:szCs w:val="20"/>
        </w:rPr>
        <w:t xml:space="preserve"> provided work opportunities for 20 Inspector Members (10% of the Inspector Membership) and 70% of the funds went directly to inspectors.</w:t>
      </w:r>
      <w:r w:rsidR="00110EF8">
        <w:rPr>
          <w:rFonts w:asciiTheme="majorHAnsi" w:hAnsiTheme="majorHAnsi" w:cs="Arial"/>
          <w:color w:val="000000"/>
          <w:sz w:val="20"/>
          <w:szCs w:val="20"/>
        </w:rPr>
        <w:t xml:space="preserve"> Lois asked for a minute of silence to remember our four members who passed away in the past year (David Dahmen, C. Arden Landis, George Danner, Jack Reams).</w:t>
      </w:r>
    </w:p>
    <w:p w14:paraId="0BE91258" w14:textId="77777777" w:rsidR="00C055D3" w:rsidRDefault="00907B88" w:rsidP="00C055D3">
      <w:pPr>
        <w:numPr>
          <w:ilvl w:val="0"/>
          <w:numId w:val="8"/>
        </w:numPr>
        <w:ind w:left="1080"/>
        <w:textAlignment w:val="baseline"/>
        <w:rPr>
          <w:rFonts w:asciiTheme="majorHAnsi" w:hAnsiTheme="majorHAnsi" w:cs="Arial"/>
          <w:color w:val="000000"/>
          <w:sz w:val="20"/>
          <w:szCs w:val="20"/>
        </w:rPr>
      </w:pPr>
      <w:r>
        <w:rPr>
          <w:rFonts w:asciiTheme="majorHAnsi" w:hAnsiTheme="majorHAnsi" w:cs="Arial"/>
          <w:color w:val="000000"/>
          <w:sz w:val="20"/>
          <w:szCs w:val="20"/>
        </w:rPr>
        <w:t>Asia Pacific Committee – Mutsumi Sakuyoshi, Japan (Chair)</w:t>
      </w:r>
    </w:p>
    <w:p w14:paraId="6F40600A" w14:textId="42C0DE1C" w:rsidR="00D56405" w:rsidRDefault="00D56405" w:rsidP="009B5E2B">
      <w:pPr>
        <w:textAlignment w:val="baseline"/>
        <w:rPr>
          <w:rFonts w:asciiTheme="majorHAnsi" w:hAnsiTheme="majorHAnsi" w:cs="Arial"/>
          <w:color w:val="000000"/>
          <w:sz w:val="20"/>
          <w:szCs w:val="20"/>
        </w:rPr>
      </w:pPr>
      <w:r>
        <w:rPr>
          <w:rFonts w:asciiTheme="majorHAnsi" w:hAnsiTheme="majorHAnsi" w:cs="Arial"/>
          <w:color w:val="000000"/>
          <w:sz w:val="20"/>
          <w:szCs w:val="20"/>
        </w:rPr>
        <w:t>Members: Mutsumi Sakuyoshi (Japan), Isidor Yu (Korea), M</w:t>
      </w:r>
      <w:r w:rsidR="00391DBF">
        <w:rPr>
          <w:rFonts w:asciiTheme="majorHAnsi" w:hAnsiTheme="majorHAnsi" w:cs="Arial"/>
          <w:color w:val="000000"/>
          <w:sz w:val="20"/>
          <w:szCs w:val="20"/>
        </w:rPr>
        <w:t>a</w:t>
      </w:r>
      <w:r>
        <w:rPr>
          <w:rFonts w:asciiTheme="majorHAnsi" w:hAnsiTheme="majorHAnsi" w:cs="Arial"/>
          <w:color w:val="000000"/>
          <w:sz w:val="20"/>
          <w:szCs w:val="20"/>
        </w:rPr>
        <w:t>heswar Ghimire (Nepal), Vitoon Panyakul (Thailand), Sandeep Bhargava (India), Kathe Purvis (Australia).</w:t>
      </w:r>
    </w:p>
    <w:p w14:paraId="5B338BD3" w14:textId="5A99AB1B" w:rsidR="009B5E2B" w:rsidRPr="009B5E2B" w:rsidRDefault="007B65E2" w:rsidP="009B5E2B">
      <w:pPr>
        <w:textAlignment w:val="baseline"/>
        <w:rPr>
          <w:rFonts w:asciiTheme="majorHAnsi" w:hAnsiTheme="majorHAnsi" w:cs="Arial"/>
          <w:color w:val="000000"/>
          <w:sz w:val="20"/>
          <w:szCs w:val="20"/>
        </w:rPr>
      </w:pPr>
      <w:r>
        <w:rPr>
          <w:rFonts w:asciiTheme="majorHAnsi" w:hAnsiTheme="majorHAnsi" w:cs="Arial"/>
          <w:color w:val="000000"/>
          <w:sz w:val="20"/>
          <w:szCs w:val="20"/>
        </w:rPr>
        <w:t xml:space="preserve">2020 was the initial trial year for the Asia Pacific Committee running their own trainings, and they are now </w:t>
      </w:r>
      <w:r w:rsidR="000F057C">
        <w:rPr>
          <w:rFonts w:asciiTheme="majorHAnsi" w:hAnsiTheme="majorHAnsi" w:cs="Arial"/>
          <w:color w:val="000000"/>
          <w:sz w:val="20"/>
          <w:szCs w:val="20"/>
        </w:rPr>
        <w:t>developing their format to</w:t>
      </w:r>
      <w:r w:rsidR="00A445E8">
        <w:rPr>
          <w:rFonts w:asciiTheme="majorHAnsi" w:hAnsiTheme="majorHAnsi" w:cs="Arial"/>
          <w:color w:val="000000"/>
          <w:sz w:val="20"/>
          <w:szCs w:val="20"/>
        </w:rPr>
        <w:t xml:space="preserve"> plan trainings in each region </w:t>
      </w:r>
      <w:r w:rsidR="000F057C">
        <w:rPr>
          <w:rFonts w:asciiTheme="majorHAnsi" w:hAnsiTheme="majorHAnsi" w:cs="Arial"/>
          <w:color w:val="000000"/>
          <w:sz w:val="20"/>
          <w:szCs w:val="20"/>
        </w:rPr>
        <w:t xml:space="preserve">using the national or local standards to be able to adapt to local situations. Kathe Purvis and Vitoon Panyakul are developing the format for the training. The </w:t>
      </w:r>
      <w:r w:rsidR="00A445E8">
        <w:rPr>
          <w:rFonts w:asciiTheme="majorHAnsi" w:hAnsiTheme="majorHAnsi" w:cs="Arial"/>
          <w:color w:val="000000"/>
          <w:sz w:val="20"/>
          <w:szCs w:val="20"/>
        </w:rPr>
        <w:t>Committee</w:t>
      </w:r>
      <w:r w:rsidR="000F057C">
        <w:rPr>
          <w:rFonts w:asciiTheme="majorHAnsi" w:hAnsiTheme="majorHAnsi" w:cs="Arial"/>
          <w:color w:val="000000"/>
          <w:sz w:val="20"/>
          <w:szCs w:val="20"/>
        </w:rPr>
        <w:t xml:space="preserve"> is focusing on Grower Group training in each region to better serve those producers. </w:t>
      </w:r>
    </w:p>
    <w:p w14:paraId="2832610D" w14:textId="77777777" w:rsidR="00EA6CFB" w:rsidRDefault="00EA6CFB" w:rsidP="00EA6CFB">
      <w:pPr>
        <w:numPr>
          <w:ilvl w:val="0"/>
          <w:numId w:val="8"/>
        </w:numPr>
        <w:ind w:left="1080"/>
        <w:textAlignment w:val="baseline"/>
        <w:rPr>
          <w:rFonts w:asciiTheme="majorHAnsi" w:hAnsiTheme="majorHAnsi" w:cs="Arial"/>
          <w:color w:val="000000"/>
          <w:sz w:val="20"/>
          <w:szCs w:val="20"/>
        </w:rPr>
      </w:pPr>
      <w:r>
        <w:rPr>
          <w:rFonts w:asciiTheme="majorHAnsi" w:hAnsiTheme="majorHAnsi" w:cs="Arial"/>
          <w:color w:val="000000"/>
          <w:sz w:val="20"/>
          <w:szCs w:val="20"/>
        </w:rPr>
        <w:t>Scholarship Committee – Arthur Bassett, Mexico (Co-Chair)</w:t>
      </w:r>
    </w:p>
    <w:p w14:paraId="35E29140" w14:textId="20F83F3C" w:rsidR="00D56405" w:rsidRDefault="00D56405" w:rsidP="00D56405">
      <w:pPr>
        <w:textAlignment w:val="baseline"/>
        <w:rPr>
          <w:rFonts w:asciiTheme="majorHAnsi" w:hAnsiTheme="majorHAnsi" w:cs="Arial"/>
          <w:color w:val="000000"/>
          <w:sz w:val="20"/>
          <w:szCs w:val="20"/>
        </w:rPr>
      </w:pPr>
      <w:r>
        <w:rPr>
          <w:rFonts w:asciiTheme="majorHAnsi" w:hAnsiTheme="majorHAnsi" w:cs="Arial"/>
          <w:color w:val="000000"/>
          <w:sz w:val="20"/>
          <w:szCs w:val="20"/>
        </w:rPr>
        <w:t>Members: Lisa Pierce, Margaret Weigelt, JJ Mac</w:t>
      </w:r>
      <w:r w:rsidR="00391DBF">
        <w:rPr>
          <w:rFonts w:asciiTheme="majorHAnsi" w:hAnsiTheme="majorHAnsi" w:cs="Arial"/>
          <w:color w:val="000000"/>
          <w:sz w:val="20"/>
          <w:szCs w:val="20"/>
        </w:rPr>
        <w:t>k</w:t>
      </w:r>
      <w:r>
        <w:rPr>
          <w:rFonts w:asciiTheme="majorHAnsi" w:hAnsiTheme="majorHAnsi" w:cs="Arial"/>
          <w:color w:val="000000"/>
          <w:sz w:val="20"/>
          <w:szCs w:val="20"/>
        </w:rPr>
        <w:t xml:space="preserve">, </w:t>
      </w:r>
      <w:r w:rsidR="00D05728">
        <w:rPr>
          <w:rFonts w:asciiTheme="majorHAnsi" w:hAnsiTheme="majorHAnsi" w:cs="Arial"/>
          <w:color w:val="000000"/>
          <w:sz w:val="20"/>
          <w:szCs w:val="20"/>
        </w:rPr>
        <w:t>Phili</w:t>
      </w:r>
      <w:r w:rsidR="00110EF8">
        <w:rPr>
          <w:rFonts w:asciiTheme="majorHAnsi" w:hAnsiTheme="majorHAnsi" w:cs="Arial"/>
          <w:color w:val="000000"/>
          <w:sz w:val="20"/>
          <w:szCs w:val="20"/>
        </w:rPr>
        <w:t>p</w:t>
      </w:r>
      <w:r w:rsidR="00D05728">
        <w:rPr>
          <w:rFonts w:asciiTheme="majorHAnsi" w:hAnsiTheme="majorHAnsi" w:cs="Arial"/>
          <w:color w:val="000000"/>
          <w:sz w:val="20"/>
          <w:szCs w:val="20"/>
        </w:rPr>
        <w:t>pe Des</w:t>
      </w:r>
      <w:r w:rsidR="00391DBF">
        <w:rPr>
          <w:rFonts w:asciiTheme="majorHAnsi" w:hAnsiTheme="majorHAnsi" w:cs="Arial"/>
          <w:color w:val="000000"/>
          <w:sz w:val="20"/>
          <w:szCs w:val="20"/>
        </w:rPr>
        <w:t>ca</w:t>
      </w:r>
      <w:r w:rsidR="00D05728">
        <w:rPr>
          <w:rFonts w:asciiTheme="majorHAnsi" w:hAnsiTheme="majorHAnsi" w:cs="Arial"/>
          <w:color w:val="000000"/>
          <w:sz w:val="20"/>
          <w:szCs w:val="20"/>
        </w:rPr>
        <w:t>mps</w:t>
      </w:r>
      <w:r w:rsidR="00110EF8">
        <w:rPr>
          <w:rFonts w:asciiTheme="majorHAnsi" w:hAnsiTheme="majorHAnsi" w:cs="Arial"/>
          <w:color w:val="000000"/>
          <w:sz w:val="20"/>
          <w:szCs w:val="20"/>
        </w:rPr>
        <w:t xml:space="preserve"> (BOD Liaison)</w:t>
      </w:r>
      <w:r w:rsidR="00D05728">
        <w:rPr>
          <w:rFonts w:asciiTheme="majorHAnsi" w:hAnsiTheme="majorHAnsi" w:cs="Arial"/>
          <w:color w:val="000000"/>
          <w:sz w:val="20"/>
          <w:szCs w:val="20"/>
        </w:rPr>
        <w:t xml:space="preserve">, </w:t>
      </w:r>
      <w:r>
        <w:rPr>
          <w:rFonts w:asciiTheme="majorHAnsi" w:hAnsiTheme="majorHAnsi" w:cs="Arial"/>
          <w:color w:val="000000"/>
          <w:sz w:val="20"/>
          <w:szCs w:val="20"/>
        </w:rPr>
        <w:t>Stuart McMillan.</w:t>
      </w:r>
    </w:p>
    <w:p w14:paraId="2FC1EB24" w14:textId="72DCF68B" w:rsidR="00907B88" w:rsidRDefault="00EA6CFB" w:rsidP="00907B88">
      <w:pPr>
        <w:textAlignment w:val="baseline"/>
        <w:rPr>
          <w:rFonts w:asciiTheme="majorHAnsi" w:hAnsiTheme="majorHAnsi" w:cs="Arial"/>
          <w:color w:val="000000"/>
          <w:sz w:val="20"/>
          <w:szCs w:val="20"/>
        </w:rPr>
      </w:pPr>
      <w:r>
        <w:rPr>
          <w:rFonts w:asciiTheme="majorHAnsi" w:hAnsiTheme="majorHAnsi" w:cs="Arial"/>
          <w:color w:val="000000"/>
          <w:sz w:val="20"/>
          <w:szCs w:val="20"/>
        </w:rPr>
        <w:t xml:space="preserve">Claudia Arellano </w:t>
      </w:r>
      <w:r w:rsidR="008462C8">
        <w:rPr>
          <w:rFonts w:asciiTheme="majorHAnsi" w:hAnsiTheme="majorHAnsi" w:cs="Arial"/>
          <w:color w:val="000000"/>
          <w:sz w:val="20"/>
          <w:szCs w:val="20"/>
        </w:rPr>
        <w:t xml:space="preserve">(Mexico) </w:t>
      </w:r>
      <w:r>
        <w:rPr>
          <w:rFonts w:asciiTheme="majorHAnsi" w:hAnsiTheme="majorHAnsi" w:cs="Arial"/>
          <w:color w:val="000000"/>
          <w:sz w:val="20"/>
          <w:szCs w:val="20"/>
        </w:rPr>
        <w:t xml:space="preserve">was awarded the Andrew Rutherford Scholarship and </w:t>
      </w:r>
      <w:r w:rsidR="008462C8">
        <w:rPr>
          <w:rFonts w:asciiTheme="majorHAnsi" w:hAnsiTheme="majorHAnsi" w:cs="Arial"/>
          <w:color w:val="000000"/>
          <w:sz w:val="20"/>
          <w:szCs w:val="20"/>
        </w:rPr>
        <w:t>Laura Gutierrez (Mexico) was awarded the OCI Scholarship. Thanks were giv</w:t>
      </w:r>
      <w:r w:rsidR="001B509A">
        <w:rPr>
          <w:rFonts w:asciiTheme="majorHAnsi" w:hAnsiTheme="majorHAnsi" w:cs="Arial"/>
          <w:color w:val="000000"/>
          <w:sz w:val="20"/>
          <w:szCs w:val="20"/>
        </w:rPr>
        <w:t>en</w:t>
      </w:r>
      <w:r w:rsidR="008462C8">
        <w:rPr>
          <w:rFonts w:asciiTheme="majorHAnsi" w:hAnsiTheme="majorHAnsi" w:cs="Arial"/>
          <w:color w:val="000000"/>
          <w:sz w:val="20"/>
          <w:szCs w:val="20"/>
        </w:rPr>
        <w:t xml:space="preserve"> to all committee members and staff coordinator Diane Cooner. </w:t>
      </w:r>
    </w:p>
    <w:p w14:paraId="3D669F7E" w14:textId="77777777" w:rsidR="00907B88" w:rsidRDefault="00907B88" w:rsidP="00C055D3">
      <w:pPr>
        <w:numPr>
          <w:ilvl w:val="0"/>
          <w:numId w:val="8"/>
        </w:numPr>
        <w:ind w:left="1080"/>
        <w:textAlignment w:val="baseline"/>
        <w:rPr>
          <w:rFonts w:asciiTheme="majorHAnsi" w:hAnsiTheme="majorHAnsi" w:cs="Arial"/>
          <w:color w:val="000000"/>
          <w:sz w:val="20"/>
          <w:szCs w:val="20"/>
        </w:rPr>
      </w:pPr>
      <w:r>
        <w:rPr>
          <w:rFonts w:asciiTheme="majorHAnsi" w:hAnsiTheme="majorHAnsi" w:cs="Arial"/>
          <w:color w:val="000000"/>
          <w:sz w:val="20"/>
          <w:szCs w:val="20"/>
        </w:rPr>
        <w:t>Canadian Committee – Janine Gibson, Canada (BOD Liaison)</w:t>
      </w:r>
    </w:p>
    <w:p w14:paraId="25016F54" w14:textId="16453D51" w:rsidR="008D4437" w:rsidRDefault="00D56405" w:rsidP="008D4437">
      <w:pPr>
        <w:textAlignment w:val="baseline"/>
        <w:rPr>
          <w:rFonts w:asciiTheme="majorHAnsi" w:hAnsiTheme="majorHAnsi" w:cs="Arial"/>
          <w:color w:val="000000"/>
          <w:sz w:val="20"/>
          <w:szCs w:val="20"/>
        </w:rPr>
      </w:pPr>
      <w:r>
        <w:rPr>
          <w:rFonts w:asciiTheme="majorHAnsi" w:hAnsiTheme="majorHAnsi" w:cs="Arial"/>
          <w:color w:val="000000"/>
          <w:sz w:val="20"/>
          <w:szCs w:val="20"/>
        </w:rPr>
        <w:t>Members: Bill B</w:t>
      </w:r>
      <w:r w:rsidR="002D42A2">
        <w:rPr>
          <w:rFonts w:asciiTheme="majorHAnsi" w:hAnsiTheme="majorHAnsi" w:cs="Arial"/>
          <w:color w:val="000000"/>
          <w:sz w:val="20"/>
          <w:szCs w:val="20"/>
        </w:rPr>
        <w:t>arkley (Chair),</w:t>
      </w:r>
      <w:r>
        <w:rPr>
          <w:rFonts w:asciiTheme="majorHAnsi" w:hAnsiTheme="majorHAnsi" w:cs="Arial"/>
          <w:color w:val="000000"/>
          <w:sz w:val="20"/>
          <w:szCs w:val="20"/>
        </w:rPr>
        <w:t xml:space="preserve"> Kelly</w:t>
      </w:r>
      <w:r w:rsidR="002D42A2">
        <w:rPr>
          <w:rFonts w:asciiTheme="majorHAnsi" w:hAnsiTheme="majorHAnsi" w:cs="Arial"/>
          <w:color w:val="000000"/>
          <w:sz w:val="20"/>
          <w:szCs w:val="20"/>
        </w:rPr>
        <w:t xml:space="preserve"> Mon</w:t>
      </w:r>
      <w:r w:rsidR="00743837">
        <w:rPr>
          <w:rFonts w:asciiTheme="majorHAnsi" w:hAnsiTheme="majorHAnsi" w:cs="Arial"/>
          <w:color w:val="000000"/>
          <w:sz w:val="20"/>
          <w:szCs w:val="20"/>
        </w:rPr>
        <w:t>a</w:t>
      </w:r>
      <w:r w:rsidR="002D42A2">
        <w:rPr>
          <w:rFonts w:asciiTheme="majorHAnsi" w:hAnsiTheme="majorHAnsi" w:cs="Arial"/>
          <w:color w:val="000000"/>
          <w:sz w:val="20"/>
          <w:szCs w:val="20"/>
        </w:rPr>
        <w:t>ghan</w:t>
      </w:r>
      <w:r>
        <w:rPr>
          <w:rFonts w:asciiTheme="majorHAnsi" w:hAnsiTheme="majorHAnsi" w:cs="Arial"/>
          <w:color w:val="000000"/>
          <w:sz w:val="20"/>
          <w:szCs w:val="20"/>
        </w:rPr>
        <w:t>, Garry</w:t>
      </w:r>
      <w:r w:rsidR="002D42A2">
        <w:rPr>
          <w:rFonts w:asciiTheme="majorHAnsi" w:hAnsiTheme="majorHAnsi" w:cs="Arial"/>
          <w:color w:val="000000"/>
          <w:sz w:val="20"/>
          <w:szCs w:val="20"/>
        </w:rPr>
        <w:t xml:space="preserve"> Lean</w:t>
      </w:r>
      <w:r>
        <w:rPr>
          <w:rFonts w:asciiTheme="majorHAnsi" w:hAnsiTheme="majorHAnsi" w:cs="Arial"/>
          <w:color w:val="000000"/>
          <w:sz w:val="20"/>
          <w:szCs w:val="20"/>
        </w:rPr>
        <w:t>, Kim</w:t>
      </w:r>
      <w:r w:rsidR="002D42A2">
        <w:rPr>
          <w:rFonts w:asciiTheme="majorHAnsi" w:hAnsiTheme="majorHAnsi" w:cs="Arial"/>
          <w:color w:val="000000"/>
          <w:sz w:val="20"/>
          <w:szCs w:val="20"/>
        </w:rPr>
        <w:t xml:space="preserve"> Snarr.</w:t>
      </w:r>
      <w:r w:rsidR="00743837">
        <w:rPr>
          <w:rFonts w:asciiTheme="majorHAnsi" w:hAnsiTheme="majorHAnsi" w:cs="Arial"/>
          <w:color w:val="000000"/>
          <w:sz w:val="20"/>
          <w:szCs w:val="20"/>
        </w:rPr>
        <w:t xml:space="preserve"> All Canadian inspector members are considered members of the Canadian Committee. </w:t>
      </w:r>
      <w:r w:rsidR="008D4437">
        <w:rPr>
          <w:rFonts w:asciiTheme="majorHAnsi" w:hAnsiTheme="majorHAnsi" w:cs="Arial"/>
          <w:color w:val="000000"/>
          <w:sz w:val="20"/>
          <w:szCs w:val="20"/>
        </w:rPr>
        <w:t xml:space="preserve">Active at Guelph in 2020, thanks to </w:t>
      </w:r>
      <w:r w:rsidR="00B94C27">
        <w:rPr>
          <w:rFonts w:asciiTheme="majorHAnsi" w:hAnsiTheme="majorHAnsi" w:cs="Arial"/>
          <w:color w:val="000000"/>
          <w:sz w:val="20"/>
          <w:szCs w:val="20"/>
        </w:rPr>
        <w:t>Bill</w:t>
      </w:r>
      <w:r w:rsidR="008D4437">
        <w:rPr>
          <w:rFonts w:asciiTheme="majorHAnsi" w:hAnsiTheme="majorHAnsi" w:cs="Arial"/>
          <w:color w:val="000000"/>
          <w:sz w:val="20"/>
          <w:szCs w:val="20"/>
        </w:rPr>
        <w:t xml:space="preserve"> &amp; Tom</w:t>
      </w:r>
      <w:r w:rsidR="00743837">
        <w:rPr>
          <w:rFonts w:asciiTheme="majorHAnsi" w:hAnsiTheme="majorHAnsi" w:cs="Arial"/>
          <w:color w:val="000000"/>
          <w:sz w:val="20"/>
          <w:szCs w:val="20"/>
        </w:rPr>
        <w:t xml:space="preserve"> Cassan</w:t>
      </w:r>
      <w:r w:rsidR="008D4437">
        <w:rPr>
          <w:rFonts w:asciiTheme="majorHAnsi" w:hAnsiTheme="majorHAnsi" w:cs="Arial"/>
          <w:color w:val="000000"/>
          <w:sz w:val="20"/>
          <w:szCs w:val="20"/>
        </w:rPr>
        <w:t xml:space="preserve"> who staffed our table.</w:t>
      </w:r>
      <w:r w:rsidR="00B94C27">
        <w:rPr>
          <w:rFonts w:asciiTheme="majorHAnsi" w:hAnsiTheme="majorHAnsi" w:cs="Arial"/>
          <w:color w:val="000000"/>
          <w:sz w:val="20"/>
          <w:szCs w:val="20"/>
        </w:rPr>
        <w:t xml:space="preserve"> Guelph was cancelled for 2021</w:t>
      </w:r>
      <w:r w:rsidR="008D4437">
        <w:rPr>
          <w:rFonts w:asciiTheme="majorHAnsi" w:hAnsiTheme="majorHAnsi" w:cs="Arial"/>
          <w:color w:val="000000"/>
          <w:sz w:val="20"/>
          <w:szCs w:val="20"/>
        </w:rPr>
        <w:t>.</w:t>
      </w:r>
      <w:r w:rsidR="00B94C27">
        <w:rPr>
          <w:rFonts w:asciiTheme="majorHAnsi" w:hAnsiTheme="majorHAnsi" w:cs="Arial"/>
          <w:color w:val="000000"/>
          <w:sz w:val="20"/>
          <w:szCs w:val="20"/>
        </w:rPr>
        <w:t xml:space="preserve"> The Biodiversity training</w:t>
      </w:r>
      <w:r w:rsidR="00743837">
        <w:rPr>
          <w:rFonts w:asciiTheme="majorHAnsi" w:hAnsiTheme="majorHAnsi" w:cs="Arial"/>
          <w:color w:val="000000"/>
          <w:sz w:val="20"/>
          <w:szCs w:val="20"/>
        </w:rPr>
        <w:t xml:space="preserve"> (March 2021)</w:t>
      </w:r>
      <w:r w:rsidR="00B94C27">
        <w:rPr>
          <w:rFonts w:asciiTheme="majorHAnsi" w:hAnsiTheme="majorHAnsi" w:cs="Arial"/>
          <w:color w:val="000000"/>
          <w:sz w:val="20"/>
          <w:szCs w:val="20"/>
        </w:rPr>
        <w:t xml:space="preserve"> and Advanced Inspector Training </w:t>
      </w:r>
      <w:r w:rsidR="004E120A">
        <w:rPr>
          <w:rFonts w:asciiTheme="majorHAnsi" w:hAnsiTheme="majorHAnsi" w:cs="Arial"/>
          <w:color w:val="000000"/>
          <w:sz w:val="20"/>
          <w:szCs w:val="20"/>
        </w:rPr>
        <w:t xml:space="preserve">planned for this past November </w:t>
      </w:r>
      <w:r w:rsidR="00B94C27">
        <w:rPr>
          <w:rFonts w:asciiTheme="majorHAnsi" w:hAnsiTheme="majorHAnsi" w:cs="Arial"/>
          <w:color w:val="000000"/>
          <w:sz w:val="20"/>
          <w:szCs w:val="20"/>
        </w:rPr>
        <w:t>have been postponed.</w:t>
      </w:r>
      <w:r w:rsidR="008D4437">
        <w:rPr>
          <w:rFonts w:asciiTheme="majorHAnsi" w:hAnsiTheme="majorHAnsi" w:cs="Arial"/>
          <w:color w:val="000000"/>
          <w:sz w:val="20"/>
          <w:szCs w:val="20"/>
        </w:rPr>
        <w:t xml:space="preserve"> Kelley </w:t>
      </w:r>
      <w:r w:rsidR="004E120A">
        <w:rPr>
          <w:rFonts w:asciiTheme="majorHAnsi" w:hAnsiTheme="majorHAnsi" w:cs="Arial"/>
          <w:color w:val="000000"/>
          <w:sz w:val="20"/>
          <w:szCs w:val="20"/>
        </w:rPr>
        <w:t>Mon</w:t>
      </w:r>
      <w:r w:rsidR="00743837">
        <w:rPr>
          <w:rFonts w:asciiTheme="majorHAnsi" w:hAnsiTheme="majorHAnsi" w:cs="Arial"/>
          <w:color w:val="000000"/>
          <w:sz w:val="20"/>
          <w:szCs w:val="20"/>
        </w:rPr>
        <w:t>a</w:t>
      </w:r>
      <w:r w:rsidR="004E120A">
        <w:rPr>
          <w:rFonts w:asciiTheme="majorHAnsi" w:hAnsiTheme="majorHAnsi" w:cs="Arial"/>
          <w:color w:val="000000"/>
          <w:sz w:val="20"/>
          <w:szCs w:val="20"/>
        </w:rPr>
        <w:t xml:space="preserve">ghan </w:t>
      </w:r>
      <w:r w:rsidR="008D4437">
        <w:rPr>
          <w:rFonts w:asciiTheme="majorHAnsi" w:hAnsiTheme="majorHAnsi" w:cs="Arial"/>
          <w:color w:val="000000"/>
          <w:sz w:val="20"/>
          <w:szCs w:val="20"/>
        </w:rPr>
        <w:t xml:space="preserve">continues to represent </w:t>
      </w:r>
      <w:r w:rsidR="004E120A">
        <w:rPr>
          <w:rFonts w:asciiTheme="majorHAnsi" w:hAnsiTheme="majorHAnsi" w:cs="Arial"/>
          <w:color w:val="000000"/>
          <w:sz w:val="20"/>
          <w:szCs w:val="20"/>
        </w:rPr>
        <w:t xml:space="preserve">IOIA </w:t>
      </w:r>
      <w:r w:rsidR="008D4437">
        <w:rPr>
          <w:rFonts w:asciiTheme="majorHAnsi" w:hAnsiTheme="majorHAnsi" w:cs="Arial"/>
          <w:color w:val="000000"/>
          <w:sz w:val="20"/>
          <w:szCs w:val="20"/>
        </w:rPr>
        <w:t xml:space="preserve">on </w:t>
      </w:r>
      <w:r w:rsidR="004E120A">
        <w:rPr>
          <w:rFonts w:asciiTheme="majorHAnsi" w:hAnsiTheme="majorHAnsi" w:cs="Arial"/>
          <w:color w:val="000000"/>
          <w:sz w:val="20"/>
          <w:szCs w:val="20"/>
        </w:rPr>
        <w:t xml:space="preserve">the </w:t>
      </w:r>
      <w:r w:rsidR="00B94C27">
        <w:rPr>
          <w:rFonts w:asciiTheme="majorHAnsi" w:hAnsiTheme="majorHAnsi" w:cs="Arial"/>
          <w:color w:val="000000"/>
          <w:sz w:val="20"/>
          <w:szCs w:val="20"/>
        </w:rPr>
        <w:t>Canadian General Standards Board Organic Technical Committee</w:t>
      </w:r>
      <w:r w:rsidR="008D4437">
        <w:rPr>
          <w:rFonts w:asciiTheme="majorHAnsi" w:hAnsiTheme="majorHAnsi" w:cs="Arial"/>
          <w:color w:val="000000"/>
          <w:sz w:val="20"/>
          <w:szCs w:val="20"/>
        </w:rPr>
        <w:t xml:space="preserve">. </w:t>
      </w:r>
      <w:r w:rsidR="00B94C27">
        <w:rPr>
          <w:rFonts w:asciiTheme="majorHAnsi" w:hAnsiTheme="majorHAnsi" w:cs="Arial"/>
          <w:color w:val="000000"/>
          <w:sz w:val="20"/>
          <w:szCs w:val="20"/>
        </w:rPr>
        <w:t xml:space="preserve">A </w:t>
      </w:r>
      <w:r w:rsidR="008D4437">
        <w:rPr>
          <w:rFonts w:asciiTheme="majorHAnsi" w:hAnsiTheme="majorHAnsi" w:cs="Arial"/>
          <w:color w:val="000000"/>
          <w:sz w:val="20"/>
          <w:szCs w:val="20"/>
        </w:rPr>
        <w:t>L</w:t>
      </w:r>
      <w:r w:rsidR="00B94C27">
        <w:rPr>
          <w:rFonts w:asciiTheme="majorHAnsi" w:hAnsiTheme="majorHAnsi" w:cs="Arial"/>
          <w:color w:val="000000"/>
          <w:sz w:val="20"/>
          <w:szCs w:val="20"/>
        </w:rPr>
        <w:t xml:space="preserve">ive </w:t>
      </w:r>
      <w:r w:rsidR="008D4437">
        <w:rPr>
          <w:rFonts w:asciiTheme="majorHAnsi" w:hAnsiTheme="majorHAnsi" w:cs="Arial"/>
          <w:color w:val="000000"/>
          <w:sz w:val="20"/>
          <w:szCs w:val="20"/>
        </w:rPr>
        <w:t>O</w:t>
      </w:r>
      <w:r w:rsidR="00B94C27">
        <w:rPr>
          <w:rFonts w:asciiTheme="majorHAnsi" w:hAnsiTheme="majorHAnsi" w:cs="Arial"/>
          <w:color w:val="000000"/>
          <w:sz w:val="20"/>
          <w:szCs w:val="20"/>
        </w:rPr>
        <w:t>nline</w:t>
      </w:r>
      <w:r w:rsidR="008D4437">
        <w:rPr>
          <w:rFonts w:asciiTheme="majorHAnsi" w:hAnsiTheme="majorHAnsi" w:cs="Arial"/>
          <w:color w:val="000000"/>
          <w:sz w:val="20"/>
          <w:szCs w:val="20"/>
        </w:rPr>
        <w:t xml:space="preserve"> training </w:t>
      </w:r>
      <w:r w:rsidR="004E120A">
        <w:rPr>
          <w:rFonts w:asciiTheme="majorHAnsi" w:hAnsiTheme="majorHAnsi" w:cs="Arial"/>
          <w:color w:val="000000"/>
          <w:sz w:val="20"/>
          <w:szCs w:val="20"/>
        </w:rPr>
        <w:t>is in the works for Canadian Standards, as well as</w:t>
      </w:r>
      <w:r w:rsidR="008D4437">
        <w:rPr>
          <w:rFonts w:asciiTheme="majorHAnsi" w:hAnsiTheme="majorHAnsi" w:cs="Arial"/>
          <w:color w:val="000000"/>
          <w:sz w:val="20"/>
          <w:szCs w:val="20"/>
        </w:rPr>
        <w:t xml:space="preserve"> </w:t>
      </w:r>
      <w:r w:rsidR="004E120A">
        <w:rPr>
          <w:rFonts w:asciiTheme="majorHAnsi" w:hAnsiTheme="majorHAnsi" w:cs="Arial"/>
          <w:color w:val="000000"/>
          <w:sz w:val="20"/>
          <w:szCs w:val="20"/>
        </w:rPr>
        <w:t xml:space="preserve">the development of </w:t>
      </w:r>
      <w:r w:rsidR="008D4437">
        <w:rPr>
          <w:rFonts w:asciiTheme="majorHAnsi" w:hAnsiTheme="majorHAnsi" w:cs="Arial"/>
          <w:color w:val="000000"/>
          <w:sz w:val="20"/>
          <w:szCs w:val="20"/>
        </w:rPr>
        <w:t xml:space="preserve">Self Directed </w:t>
      </w:r>
      <w:r w:rsidR="004E120A">
        <w:rPr>
          <w:rFonts w:asciiTheme="majorHAnsi" w:hAnsiTheme="majorHAnsi" w:cs="Arial"/>
          <w:color w:val="000000"/>
          <w:sz w:val="20"/>
          <w:szCs w:val="20"/>
        </w:rPr>
        <w:t>100 Level courses in all 3 scopes</w:t>
      </w:r>
      <w:r w:rsidR="008D4437">
        <w:rPr>
          <w:rFonts w:asciiTheme="majorHAnsi" w:hAnsiTheme="majorHAnsi" w:cs="Arial"/>
          <w:color w:val="000000"/>
          <w:sz w:val="20"/>
          <w:szCs w:val="20"/>
        </w:rPr>
        <w:t xml:space="preserve">. </w:t>
      </w:r>
      <w:r w:rsidR="00B94C27">
        <w:rPr>
          <w:rFonts w:asciiTheme="majorHAnsi" w:hAnsiTheme="majorHAnsi" w:cs="Arial"/>
          <w:color w:val="000000"/>
          <w:sz w:val="20"/>
          <w:szCs w:val="20"/>
        </w:rPr>
        <w:t xml:space="preserve">Margaret Scoles and Janine met with CFIA to support unified inspector training across Canada. </w:t>
      </w:r>
      <w:r w:rsidR="004E120A">
        <w:rPr>
          <w:rFonts w:asciiTheme="majorHAnsi" w:hAnsiTheme="majorHAnsi" w:cs="Arial"/>
          <w:color w:val="000000"/>
          <w:sz w:val="20"/>
          <w:szCs w:val="20"/>
        </w:rPr>
        <w:t>We h</w:t>
      </w:r>
      <w:r w:rsidR="008D4437">
        <w:rPr>
          <w:rFonts w:asciiTheme="majorHAnsi" w:hAnsiTheme="majorHAnsi" w:cs="Arial"/>
          <w:color w:val="000000"/>
          <w:sz w:val="20"/>
          <w:szCs w:val="20"/>
        </w:rPr>
        <w:t xml:space="preserve">ope to inspire a similar cooperation as </w:t>
      </w:r>
      <w:r w:rsidR="004E120A">
        <w:rPr>
          <w:rFonts w:asciiTheme="majorHAnsi" w:hAnsiTheme="majorHAnsi" w:cs="Arial"/>
          <w:color w:val="000000"/>
          <w:sz w:val="20"/>
          <w:szCs w:val="20"/>
        </w:rPr>
        <w:t xml:space="preserve">between IOIA and </w:t>
      </w:r>
      <w:r w:rsidR="008D4437">
        <w:rPr>
          <w:rFonts w:asciiTheme="majorHAnsi" w:hAnsiTheme="majorHAnsi" w:cs="Arial"/>
          <w:color w:val="000000"/>
          <w:sz w:val="20"/>
          <w:szCs w:val="20"/>
        </w:rPr>
        <w:t>the ACA in the US</w:t>
      </w:r>
      <w:r w:rsidR="004E120A">
        <w:rPr>
          <w:rFonts w:asciiTheme="majorHAnsi" w:hAnsiTheme="majorHAnsi" w:cs="Arial"/>
          <w:color w:val="000000"/>
          <w:sz w:val="20"/>
          <w:szCs w:val="20"/>
        </w:rPr>
        <w:t>,</w:t>
      </w:r>
      <w:r w:rsidR="008D4437">
        <w:rPr>
          <w:rFonts w:asciiTheme="majorHAnsi" w:hAnsiTheme="majorHAnsi" w:cs="Arial"/>
          <w:color w:val="000000"/>
          <w:sz w:val="20"/>
          <w:szCs w:val="20"/>
        </w:rPr>
        <w:t xml:space="preserve"> in Canada</w:t>
      </w:r>
      <w:r w:rsidR="004E120A">
        <w:rPr>
          <w:rFonts w:asciiTheme="majorHAnsi" w:hAnsiTheme="majorHAnsi" w:cs="Arial"/>
          <w:color w:val="000000"/>
          <w:sz w:val="20"/>
          <w:szCs w:val="20"/>
        </w:rPr>
        <w:t xml:space="preserve"> between Canadian </w:t>
      </w:r>
      <w:r w:rsidR="00743837">
        <w:rPr>
          <w:rFonts w:asciiTheme="majorHAnsi" w:hAnsiTheme="majorHAnsi" w:cs="Arial"/>
          <w:color w:val="000000"/>
          <w:sz w:val="20"/>
          <w:szCs w:val="20"/>
        </w:rPr>
        <w:t>c</w:t>
      </w:r>
      <w:r w:rsidR="004E120A">
        <w:rPr>
          <w:rFonts w:asciiTheme="majorHAnsi" w:hAnsiTheme="majorHAnsi" w:cs="Arial"/>
          <w:color w:val="000000"/>
          <w:sz w:val="20"/>
          <w:szCs w:val="20"/>
        </w:rPr>
        <w:t xml:space="preserve">ertifying </w:t>
      </w:r>
      <w:r w:rsidR="00743837">
        <w:rPr>
          <w:rFonts w:asciiTheme="majorHAnsi" w:hAnsiTheme="majorHAnsi" w:cs="Arial"/>
          <w:color w:val="000000"/>
          <w:sz w:val="20"/>
          <w:szCs w:val="20"/>
        </w:rPr>
        <w:t>b</w:t>
      </w:r>
      <w:r w:rsidR="004E120A">
        <w:rPr>
          <w:rFonts w:asciiTheme="majorHAnsi" w:hAnsiTheme="majorHAnsi" w:cs="Arial"/>
          <w:color w:val="000000"/>
          <w:sz w:val="20"/>
          <w:szCs w:val="20"/>
        </w:rPr>
        <w:t xml:space="preserve">odies and IOIA. Special thanks to </w:t>
      </w:r>
      <w:r w:rsidR="002D42A2">
        <w:rPr>
          <w:rFonts w:asciiTheme="majorHAnsi" w:hAnsiTheme="majorHAnsi" w:cs="Arial"/>
          <w:color w:val="000000"/>
          <w:sz w:val="20"/>
          <w:szCs w:val="20"/>
        </w:rPr>
        <w:t>all committee members</w:t>
      </w:r>
      <w:r w:rsidR="008D4437">
        <w:rPr>
          <w:rFonts w:asciiTheme="majorHAnsi" w:hAnsiTheme="majorHAnsi" w:cs="Arial"/>
          <w:color w:val="000000"/>
          <w:sz w:val="20"/>
          <w:szCs w:val="20"/>
        </w:rPr>
        <w:t>.</w:t>
      </w:r>
    </w:p>
    <w:p w14:paraId="26817D73" w14:textId="794E0CA3" w:rsidR="00907B88" w:rsidRDefault="00907B88" w:rsidP="00C055D3">
      <w:pPr>
        <w:numPr>
          <w:ilvl w:val="0"/>
          <w:numId w:val="8"/>
        </w:numPr>
        <w:ind w:left="1080"/>
        <w:textAlignment w:val="baseline"/>
        <w:rPr>
          <w:rFonts w:asciiTheme="majorHAnsi" w:hAnsiTheme="majorHAnsi" w:cs="Arial"/>
          <w:color w:val="000000"/>
          <w:sz w:val="20"/>
          <w:szCs w:val="20"/>
        </w:rPr>
      </w:pPr>
      <w:r>
        <w:rPr>
          <w:rFonts w:asciiTheme="majorHAnsi" w:hAnsiTheme="majorHAnsi" w:cs="Arial"/>
          <w:color w:val="000000"/>
          <w:sz w:val="20"/>
          <w:szCs w:val="20"/>
        </w:rPr>
        <w:t>Policy Committee – Rachel Myers, USA (BOD Liaison)</w:t>
      </w:r>
    </w:p>
    <w:p w14:paraId="4247BC9B" w14:textId="621F3A62" w:rsidR="00743837" w:rsidRDefault="00743837" w:rsidP="00743837">
      <w:pPr>
        <w:textAlignment w:val="baseline"/>
        <w:rPr>
          <w:rFonts w:asciiTheme="majorHAnsi" w:hAnsiTheme="majorHAnsi" w:cs="Arial"/>
          <w:color w:val="000000"/>
          <w:sz w:val="20"/>
          <w:szCs w:val="20"/>
        </w:rPr>
      </w:pPr>
      <w:r>
        <w:rPr>
          <w:rFonts w:asciiTheme="majorHAnsi" w:hAnsiTheme="majorHAnsi" w:cs="Arial"/>
          <w:color w:val="000000"/>
          <w:sz w:val="20"/>
          <w:szCs w:val="20"/>
        </w:rPr>
        <w:t>Members: Leonard Pollara, Garth Kahl, Kate Newkirk, Margaret Weigelt, Allan Benjamin, Terrance Layhew, Pam Sullivan, Luis Brenes</w:t>
      </w:r>
    </w:p>
    <w:p w14:paraId="50B6734D" w14:textId="2FC90A2F" w:rsidR="008D4437" w:rsidRDefault="004E120A" w:rsidP="00907B88">
      <w:pPr>
        <w:textAlignment w:val="baseline"/>
        <w:rPr>
          <w:rFonts w:asciiTheme="majorHAnsi" w:hAnsiTheme="majorHAnsi" w:cs="Arial"/>
          <w:color w:val="000000"/>
          <w:sz w:val="20"/>
          <w:szCs w:val="20"/>
        </w:rPr>
      </w:pPr>
      <w:r>
        <w:rPr>
          <w:rFonts w:asciiTheme="majorHAnsi" w:hAnsiTheme="majorHAnsi" w:cs="Arial"/>
          <w:color w:val="000000"/>
          <w:sz w:val="20"/>
          <w:szCs w:val="20"/>
        </w:rPr>
        <w:t>NOP</w:t>
      </w:r>
      <w:r w:rsidR="008D4437">
        <w:rPr>
          <w:rFonts w:asciiTheme="majorHAnsi" w:hAnsiTheme="majorHAnsi" w:cs="Arial"/>
          <w:color w:val="000000"/>
          <w:sz w:val="20"/>
          <w:szCs w:val="20"/>
        </w:rPr>
        <w:t xml:space="preserve"> came out with </w:t>
      </w:r>
      <w:r>
        <w:rPr>
          <w:rFonts w:asciiTheme="majorHAnsi" w:hAnsiTheme="majorHAnsi" w:cs="Arial"/>
          <w:color w:val="000000"/>
          <w:sz w:val="20"/>
          <w:szCs w:val="20"/>
        </w:rPr>
        <w:t xml:space="preserve">the </w:t>
      </w:r>
      <w:r w:rsidR="008D4437">
        <w:rPr>
          <w:rFonts w:asciiTheme="majorHAnsi" w:hAnsiTheme="majorHAnsi" w:cs="Arial"/>
          <w:color w:val="000000"/>
          <w:sz w:val="20"/>
          <w:szCs w:val="20"/>
        </w:rPr>
        <w:t xml:space="preserve">Human Capital </w:t>
      </w:r>
      <w:r>
        <w:rPr>
          <w:rFonts w:asciiTheme="majorHAnsi" w:hAnsiTheme="majorHAnsi" w:cs="Arial"/>
          <w:color w:val="000000"/>
          <w:sz w:val="20"/>
          <w:szCs w:val="20"/>
        </w:rPr>
        <w:t>memo, which</w:t>
      </w:r>
      <w:r w:rsidR="008D4437">
        <w:rPr>
          <w:rFonts w:asciiTheme="majorHAnsi" w:hAnsiTheme="majorHAnsi" w:cs="Arial"/>
          <w:color w:val="000000"/>
          <w:sz w:val="20"/>
          <w:szCs w:val="20"/>
        </w:rPr>
        <w:t xml:space="preserve"> IOIA submitted comments</w:t>
      </w:r>
      <w:r>
        <w:rPr>
          <w:rFonts w:asciiTheme="majorHAnsi" w:hAnsiTheme="majorHAnsi" w:cs="Arial"/>
          <w:color w:val="000000"/>
          <w:sz w:val="20"/>
          <w:szCs w:val="20"/>
        </w:rPr>
        <w:t xml:space="preserve"> for</w:t>
      </w:r>
      <w:r w:rsidR="008D4437">
        <w:rPr>
          <w:rFonts w:asciiTheme="majorHAnsi" w:hAnsiTheme="majorHAnsi" w:cs="Arial"/>
          <w:color w:val="000000"/>
          <w:sz w:val="20"/>
          <w:szCs w:val="20"/>
        </w:rPr>
        <w:t>, in addition to comments on NOSB topics as well as SOE. Conversation</w:t>
      </w:r>
      <w:r>
        <w:rPr>
          <w:rFonts w:asciiTheme="majorHAnsi" w:hAnsiTheme="majorHAnsi" w:cs="Arial"/>
          <w:color w:val="000000"/>
          <w:sz w:val="20"/>
          <w:szCs w:val="20"/>
        </w:rPr>
        <w:t>s</w:t>
      </w:r>
      <w:r w:rsidR="008D4437">
        <w:rPr>
          <w:rFonts w:asciiTheme="majorHAnsi" w:hAnsiTheme="majorHAnsi" w:cs="Arial"/>
          <w:color w:val="000000"/>
          <w:sz w:val="20"/>
          <w:szCs w:val="20"/>
        </w:rPr>
        <w:t xml:space="preserve"> will b</w:t>
      </w:r>
      <w:r>
        <w:rPr>
          <w:rFonts w:asciiTheme="majorHAnsi" w:hAnsiTheme="majorHAnsi" w:cs="Arial"/>
          <w:color w:val="000000"/>
          <w:sz w:val="20"/>
          <w:szCs w:val="20"/>
        </w:rPr>
        <w:t>e continuing through the year and we e</w:t>
      </w:r>
      <w:r w:rsidR="008D4437">
        <w:rPr>
          <w:rFonts w:asciiTheme="majorHAnsi" w:hAnsiTheme="majorHAnsi" w:cs="Arial"/>
          <w:color w:val="000000"/>
          <w:sz w:val="20"/>
          <w:szCs w:val="20"/>
        </w:rPr>
        <w:t>ncourage mem</w:t>
      </w:r>
      <w:r>
        <w:rPr>
          <w:rFonts w:asciiTheme="majorHAnsi" w:hAnsiTheme="majorHAnsi" w:cs="Arial"/>
          <w:color w:val="000000"/>
          <w:sz w:val="20"/>
          <w:szCs w:val="20"/>
        </w:rPr>
        <w:t>bers to reach out with input so IOIA can c</w:t>
      </w:r>
      <w:r w:rsidR="008D4437">
        <w:rPr>
          <w:rFonts w:asciiTheme="majorHAnsi" w:hAnsiTheme="majorHAnsi" w:cs="Arial"/>
          <w:color w:val="000000"/>
          <w:sz w:val="20"/>
          <w:szCs w:val="20"/>
        </w:rPr>
        <w:t>ontinue to give voice to our members in the industry.</w:t>
      </w:r>
    </w:p>
    <w:p w14:paraId="0272389A" w14:textId="77777777" w:rsidR="008D4437" w:rsidRDefault="008D4437" w:rsidP="00C055D3">
      <w:pPr>
        <w:numPr>
          <w:ilvl w:val="0"/>
          <w:numId w:val="8"/>
        </w:numPr>
        <w:ind w:left="1080"/>
        <w:textAlignment w:val="baseline"/>
        <w:rPr>
          <w:rFonts w:asciiTheme="majorHAnsi" w:hAnsiTheme="majorHAnsi" w:cs="Arial"/>
          <w:color w:val="000000"/>
          <w:sz w:val="20"/>
          <w:szCs w:val="20"/>
        </w:rPr>
      </w:pPr>
      <w:r>
        <w:rPr>
          <w:rFonts w:asciiTheme="majorHAnsi" w:hAnsiTheme="majorHAnsi" w:cs="Arial"/>
          <w:color w:val="000000"/>
          <w:sz w:val="20"/>
          <w:szCs w:val="20"/>
        </w:rPr>
        <w:t>Fundraising Committee – Janine Gibson</w:t>
      </w:r>
      <w:r w:rsidR="003F4959">
        <w:rPr>
          <w:rFonts w:asciiTheme="majorHAnsi" w:hAnsiTheme="majorHAnsi" w:cs="Arial"/>
          <w:color w:val="000000"/>
          <w:sz w:val="20"/>
          <w:szCs w:val="20"/>
        </w:rPr>
        <w:t>, Canada</w:t>
      </w:r>
      <w:r>
        <w:rPr>
          <w:rFonts w:asciiTheme="majorHAnsi" w:hAnsiTheme="majorHAnsi" w:cs="Arial"/>
          <w:color w:val="000000"/>
          <w:sz w:val="20"/>
          <w:szCs w:val="20"/>
        </w:rPr>
        <w:t xml:space="preserve"> (Chair)</w:t>
      </w:r>
    </w:p>
    <w:p w14:paraId="3CAF381F" w14:textId="581833C4" w:rsidR="002D42A2" w:rsidRDefault="002D42A2" w:rsidP="008D4437">
      <w:pPr>
        <w:textAlignment w:val="baseline"/>
        <w:rPr>
          <w:rFonts w:asciiTheme="majorHAnsi" w:hAnsiTheme="majorHAnsi" w:cs="Arial"/>
          <w:color w:val="000000"/>
          <w:sz w:val="20"/>
          <w:szCs w:val="20"/>
        </w:rPr>
      </w:pPr>
      <w:r>
        <w:rPr>
          <w:rFonts w:asciiTheme="majorHAnsi" w:hAnsiTheme="majorHAnsi" w:cs="Arial"/>
          <w:color w:val="000000"/>
          <w:sz w:val="20"/>
          <w:szCs w:val="20"/>
        </w:rPr>
        <w:t>Members: Janine Gibson, Lois Christie, Heather Donald</w:t>
      </w:r>
    </w:p>
    <w:p w14:paraId="72F22770" w14:textId="3B2332EF" w:rsidR="008D4437" w:rsidRDefault="008D4437" w:rsidP="008D4437">
      <w:pPr>
        <w:textAlignment w:val="baseline"/>
        <w:rPr>
          <w:rFonts w:asciiTheme="majorHAnsi" w:hAnsiTheme="majorHAnsi" w:cs="Arial"/>
          <w:color w:val="000000"/>
          <w:sz w:val="20"/>
          <w:szCs w:val="20"/>
        </w:rPr>
      </w:pPr>
      <w:r>
        <w:rPr>
          <w:rFonts w:asciiTheme="majorHAnsi" w:hAnsiTheme="majorHAnsi" w:cs="Arial"/>
          <w:color w:val="000000"/>
          <w:sz w:val="20"/>
          <w:szCs w:val="20"/>
        </w:rPr>
        <w:t xml:space="preserve">Appreciate all donors and sponsors supporting IOIA. </w:t>
      </w:r>
      <w:r w:rsidR="00E34D59">
        <w:rPr>
          <w:rFonts w:asciiTheme="majorHAnsi" w:hAnsiTheme="majorHAnsi" w:cs="Arial"/>
          <w:color w:val="000000"/>
          <w:sz w:val="20"/>
          <w:szCs w:val="20"/>
        </w:rPr>
        <w:t>The Committee’s main goal is pursu</w:t>
      </w:r>
      <w:r w:rsidR="00255C21">
        <w:rPr>
          <w:rFonts w:asciiTheme="majorHAnsi" w:hAnsiTheme="majorHAnsi" w:cs="Arial"/>
          <w:color w:val="000000"/>
          <w:sz w:val="20"/>
          <w:szCs w:val="20"/>
        </w:rPr>
        <w:t>ing diversified income streams. W</w:t>
      </w:r>
      <w:r w:rsidR="00E34D59">
        <w:rPr>
          <w:rFonts w:asciiTheme="majorHAnsi" w:hAnsiTheme="majorHAnsi" w:cs="Arial"/>
          <w:color w:val="000000"/>
          <w:sz w:val="20"/>
          <w:szCs w:val="20"/>
        </w:rPr>
        <w:t>e have developed a fundraising plan</w:t>
      </w:r>
      <w:r w:rsidR="00255C21">
        <w:rPr>
          <w:rFonts w:asciiTheme="majorHAnsi" w:hAnsiTheme="majorHAnsi" w:cs="Arial"/>
          <w:color w:val="000000"/>
          <w:sz w:val="20"/>
          <w:szCs w:val="20"/>
        </w:rPr>
        <w:t xml:space="preserve"> and are utilizing a fundraising tool to help us find grants and foundations to approach who are most likely to work with IOIA.</w:t>
      </w:r>
      <w:r w:rsidR="00E34D59">
        <w:rPr>
          <w:rFonts w:asciiTheme="majorHAnsi" w:hAnsiTheme="majorHAnsi" w:cs="Arial"/>
          <w:color w:val="000000"/>
          <w:sz w:val="20"/>
          <w:szCs w:val="20"/>
        </w:rPr>
        <w:t xml:space="preserve"> </w:t>
      </w:r>
      <w:r w:rsidR="003F4959">
        <w:rPr>
          <w:rFonts w:asciiTheme="majorHAnsi" w:hAnsiTheme="majorHAnsi" w:cs="Arial"/>
          <w:color w:val="000000"/>
          <w:sz w:val="20"/>
          <w:szCs w:val="20"/>
        </w:rPr>
        <w:t>W</w:t>
      </w:r>
      <w:r w:rsidR="00E34D59">
        <w:rPr>
          <w:rFonts w:asciiTheme="majorHAnsi" w:hAnsiTheme="majorHAnsi" w:cs="Arial"/>
          <w:color w:val="000000"/>
          <w:sz w:val="20"/>
          <w:szCs w:val="20"/>
        </w:rPr>
        <w:t>e w</w:t>
      </w:r>
      <w:r w:rsidR="003F4959">
        <w:rPr>
          <w:rFonts w:asciiTheme="majorHAnsi" w:hAnsiTheme="majorHAnsi" w:cs="Arial"/>
          <w:color w:val="000000"/>
          <w:sz w:val="20"/>
          <w:szCs w:val="20"/>
        </w:rPr>
        <w:t xml:space="preserve">elcome members to join </w:t>
      </w:r>
      <w:r w:rsidR="00E34D59">
        <w:rPr>
          <w:rFonts w:asciiTheme="majorHAnsi" w:hAnsiTheme="majorHAnsi" w:cs="Arial"/>
          <w:color w:val="000000"/>
          <w:sz w:val="20"/>
          <w:szCs w:val="20"/>
        </w:rPr>
        <w:t xml:space="preserve">the Committee </w:t>
      </w:r>
      <w:r w:rsidR="003F4959">
        <w:rPr>
          <w:rFonts w:asciiTheme="majorHAnsi" w:hAnsiTheme="majorHAnsi" w:cs="Arial"/>
          <w:color w:val="000000"/>
          <w:sz w:val="20"/>
          <w:szCs w:val="20"/>
        </w:rPr>
        <w:t>and to offer ideas or suggestions for foundations or organizations that we can approach. Also</w:t>
      </w:r>
      <w:r w:rsidR="00743837">
        <w:rPr>
          <w:rFonts w:asciiTheme="majorHAnsi" w:hAnsiTheme="majorHAnsi" w:cs="Arial"/>
          <w:color w:val="000000"/>
          <w:sz w:val="20"/>
          <w:szCs w:val="20"/>
        </w:rPr>
        <w:t>,</w:t>
      </w:r>
      <w:r w:rsidR="003F4959">
        <w:rPr>
          <w:rFonts w:asciiTheme="majorHAnsi" w:hAnsiTheme="majorHAnsi" w:cs="Arial"/>
          <w:color w:val="000000"/>
          <w:sz w:val="20"/>
          <w:szCs w:val="20"/>
        </w:rPr>
        <w:t xml:space="preserve"> welcoming donations towards the cost of this year’s AGM.</w:t>
      </w:r>
    </w:p>
    <w:p w14:paraId="4EDFD612" w14:textId="77777777" w:rsidR="00907B88" w:rsidRDefault="00907B88" w:rsidP="00C055D3">
      <w:pPr>
        <w:numPr>
          <w:ilvl w:val="0"/>
          <w:numId w:val="8"/>
        </w:numPr>
        <w:ind w:left="1080"/>
        <w:textAlignment w:val="baseline"/>
        <w:rPr>
          <w:rFonts w:asciiTheme="majorHAnsi" w:hAnsiTheme="majorHAnsi" w:cs="Arial"/>
          <w:color w:val="000000"/>
          <w:sz w:val="20"/>
          <w:szCs w:val="20"/>
        </w:rPr>
      </w:pPr>
      <w:r>
        <w:rPr>
          <w:rFonts w:asciiTheme="majorHAnsi" w:hAnsiTheme="majorHAnsi" w:cs="Arial"/>
          <w:color w:val="000000"/>
          <w:sz w:val="20"/>
          <w:szCs w:val="20"/>
        </w:rPr>
        <w:lastRenderedPageBreak/>
        <w:t>Mentorship Committee – Amanda Birk, USA (Chair)</w:t>
      </w:r>
    </w:p>
    <w:p w14:paraId="743CBEE5" w14:textId="394483F4" w:rsidR="002D42A2" w:rsidRDefault="002D42A2" w:rsidP="008D4437">
      <w:pPr>
        <w:textAlignment w:val="baseline"/>
        <w:rPr>
          <w:rFonts w:asciiTheme="majorHAnsi" w:hAnsiTheme="majorHAnsi" w:cs="Arial"/>
          <w:color w:val="000000"/>
          <w:sz w:val="20"/>
          <w:szCs w:val="20"/>
        </w:rPr>
      </w:pPr>
      <w:r>
        <w:rPr>
          <w:rFonts w:asciiTheme="majorHAnsi" w:hAnsiTheme="majorHAnsi" w:cs="Arial"/>
          <w:color w:val="000000"/>
          <w:sz w:val="20"/>
          <w:szCs w:val="20"/>
        </w:rPr>
        <w:t>Members: Amanda Birk, Angela Wartes-Kahl, Pam Sullivan, Janine Gibson, Terrence L</w:t>
      </w:r>
      <w:r w:rsidR="00743837">
        <w:rPr>
          <w:rFonts w:asciiTheme="majorHAnsi" w:hAnsiTheme="majorHAnsi" w:cs="Arial"/>
          <w:color w:val="000000"/>
          <w:sz w:val="20"/>
          <w:szCs w:val="20"/>
        </w:rPr>
        <w:t>a</w:t>
      </w:r>
      <w:r>
        <w:rPr>
          <w:rFonts w:asciiTheme="majorHAnsi" w:hAnsiTheme="majorHAnsi" w:cs="Arial"/>
          <w:color w:val="000000"/>
          <w:sz w:val="20"/>
          <w:szCs w:val="20"/>
        </w:rPr>
        <w:t>yhew, Trish Do</w:t>
      </w:r>
      <w:r w:rsidR="00743837">
        <w:rPr>
          <w:rFonts w:asciiTheme="majorHAnsi" w:hAnsiTheme="majorHAnsi" w:cs="Arial"/>
          <w:color w:val="000000"/>
          <w:sz w:val="20"/>
          <w:szCs w:val="20"/>
        </w:rPr>
        <w:t>ug</w:t>
      </w:r>
      <w:r>
        <w:rPr>
          <w:rFonts w:asciiTheme="majorHAnsi" w:hAnsiTheme="majorHAnsi" w:cs="Arial"/>
          <w:color w:val="000000"/>
          <w:sz w:val="20"/>
          <w:szCs w:val="20"/>
        </w:rPr>
        <w:t>herty, Lois Christie.</w:t>
      </w:r>
    </w:p>
    <w:p w14:paraId="43374462" w14:textId="17446B7D" w:rsidR="003F4959" w:rsidRDefault="003F4959" w:rsidP="008D4437">
      <w:pPr>
        <w:textAlignment w:val="baseline"/>
        <w:rPr>
          <w:rFonts w:asciiTheme="majorHAnsi" w:hAnsiTheme="majorHAnsi" w:cs="Arial"/>
          <w:color w:val="000000"/>
          <w:sz w:val="20"/>
          <w:szCs w:val="20"/>
        </w:rPr>
      </w:pPr>
      <w:r>
        <w:rPr>
          <w:rFonts w:asciiTheme="majorHAnsi" w:hAnsiTheme="majorHAnsi" w:cs="Arial"/>
          <w:color w:val="000000"/>
          <w:sz w:val="20"/>
          <w:szCs w:val="20"/>
        </w:rPr>
        <w:t xml:space="preserve">Goal of the committee is to </w:t>
      </w:r>
      <w:r w:rsidR="00255C21">
        <w:rPr>
          <w:rFonts w:asciiTheme="majorHAnsi" w:hAnsiTheme="majorHAnsi" w:cs="Arial"/>
          <w:color w:val="000000"/>
          <w:sz w:val="20"/>
          <w:szCs w:val="20"/>
        </w:rPr>
        <w:t xml:space="preserve">create an apprenticeship program that </w:t>
      </w:r>
      <w:r>
        <w:rPr>
          <w:rFonts w:asciiTheme="majorHAnsi" w:hAnsiTheme="majorHAnsi" w:cs="Arial"/>
          <w:color w:val="000000"/>
          <w:sz w:val="20"/>
          <w:szCs w:val="20"/>
        </w:rPr>
        <w:t>meet</w:t>
      </w:r>
      <w:r w:rsidR="00391DBF">
        <w:rPr>
          <w:rFonts w:asciiTheme="majorHAnsi" w:hAnsiTheme="majorHAnsi" w:cs="Arial"/>
          <w:color w:val="000000"/>
          <w:sz w:val="20"/>
          <w:szCs w:val="20"/>
        </w:rPr>
        <w:t>s</w:t>
      </w:r>
      <w:r>
        <w:rPr>
          <w:rFonts w:asciiTheme="majorHAnsi" w:hAnsiTheme="majorHAnsi" w:cs="Arial"/>
          <w:color w:val="000000"/>
          <w:sz w:val="20"/>
          <w:szCs w:val="20"/>
        </w:rPr>
        <w:t xml:space="preserve"> the </w:t>
      </w:r>
      <w:r w:rsidR="00255C21">
        <w:rPr>
          <w:rFonts w:asciiTheme="majorHAnsi" w:hAnsiTheme="majorHAnsi" w:cs="Arial"/>
          <w:color w:val="000000"/>
          <w:sz w:val="20"/>
          <w:szCs w:val="20"/>
        </w:rPr>
        <w:t xml:space="preserve">staffing needs of the </w:t>
      </w:r>
      <w:r>
        <w:rPr>
          <w:rFonts w:asciiTheme="majorHAnsi" w:hAnsiTheme="majorHAnsi" w:cs="Arial"/>
          <w:color w:val="000000"/>
          <w:sz w:val="20"/>
          <w:szCs w:val="20"/>
        </w:rPr>
        <w:t>in</w:t>
      </w:r>
      <w:r w:rsidR="00255C21">
        <w:rPr>
          <w:rFonts w:asciiTheme="majorHAnsi" w:hAnsiTheme="majorHAnsi" w:cs="Arial"/>
          <w:color w:val="000000"/>
          <w:sz w:val="20"/>
          <w:szCs w:val="20"/>
        </w:rPr>
        <w:t xml:space="preserve">dustry, while strengthening and securing the standing of inspectors and reviewers. The Committee was formed in September 2020 in response to </w:t>
      </w:r>
      <w:r w:rsidR="00F72DA3">
        <w:rPr>
          <w:rFonts w:asciiTheme="majorHAnsi" w:hAnsiTheme="majorHAnsi" w:cs="Arial"/>
          <w:color w:val="000000"/>
          <w:sz w:val="20"/>
          <w:szCs w:val="20"/>
        </w:rPr>
        <w:t>organic staffing</w:t>
      </w:r>
      <w:r w:rsidR="00255C21">
        <w:rPr>
          <w:rFonts w:asciiTheme="majorHAnsi" w:hAnsiTheme="majorHAnsi" w:cs="Arial"/>
          <w:color w:val="000000"/>
          <w:sz w:val="20"/>
          <w:szCs w:val="20"/>
        </w:rPr>
        <w:t xml:space="preserve"> shortages </w:t>
      </w:r>
      <w:r w:rsidR="00F72DA3">
        <w:rPr>
          <w:rFonts w:asciiTheme="majorHAnsi" w:hAnsiTheme="majorHAnsi" w:cs="Arial"/>
          <w:color w:val="000000"/>
          <w:sz w:val="20"/>
          <w:szCs w:val="20"/>
        </w:rPr>
        <w:t xml:space="preserve">and the NOP Human Capital memo. </w:t>
      </w:r>
      <w:r>
        <w:rPr>
          <w:rFonts w:asciiTheme="majorHAnsi" w:hAnsiTheme="majorHAnsi" w:cs="Arial"/>
          <w:color w:val="000000"/>
          <w:sz w:val="20"/>
          <w:szCs w:val="20"/>
        </w:rPr>
        <w:t xml:space="preserve"> </w:t>
      </w:r>
      <w:r w:rsidR="00F72DA3">
        <w:rPr>
          <w:rFonts w:asciiTheme="majorHAnsi" w:hAnsiTheme="majorHAnsi" w:cs="Arial"/>
          <w:color w:val="000000"/>
          <w:sz w:val="20"/>
          <w:szCs w:val="20"/>
        </w:rPr>
        <w:t>The Committee is guided by 3 Principles: Urgency of on-the-job training,</w:t>
      </w:r>
      <w:r>
        <w:rPr>
          <w:rFonts w:asciiTheme="majorHAnsi" w:hAnsiTheme="majorHAnsi" w:cs="Arial"/>
          <w:color w:val="000000"/>
          <w:sz w:val="20"/>
          <w:szCs w:val="20"/>
        </w:rPr>
        <w:t xml:space="preserve"> Sustainability – </w:t>
      </w:r>
      <w:r w:rsidR="006A4955">
        <w:rPr>
          <w:rFonts w:asciiTheme="majorHAnsi" w:hAnsiTheme="majorHAnsi" w:cs="Arial"/>
          <w:color w:val="000000"/>
          <w:sz w:val="20"/>
          <w:szCs w:val="20"/>
        </w:rPr>
        <w:t xml:space="preserve">the apprenticeship program be </w:t>
      </w:r>
      <w:r>
        <w:rPr>
          <w:rFonts w:asciiTheme="majorHAnsi" w:hAnsiTheme="majorHAnsi" w:cs="Arial"/>
          <w:color w:val="000000"/>
          <w:sz w:val="20"/>
          <w:szCs w:val="20"/>
        </w:rPr>
        <w:t>sup</w:t>
      </w:r>
      <w:r w:rsidR="00F72DA3">
        <w:rPr>
          <w:rFonts w:asciiTheme="majorHAnsi" w:hAnsiTheme="majorHAnsi" w:cs="Arial"/>
          <w:color w:val="000000"/>
          <w:sz w:val="20"/>
          <w:szCs w:val="20"/>
        </w:rPr>
        <w:t>ported by IOIA and the industry,</w:t>
      </w:r>
      <w:r>
        <w:rPr>
          <w:rFonts w:asciiTheme="majorHAnsi" w:hAnsiTheme="majorHAnsi" w:cs="Arial"/>
          <w:color w:val="000000"/>
          <w:sz w:val="20"/>
          <w:szCs w:val="20"/>
        </w:rPr>
        <w:t xml:space="preserve"> Quality – inspectors and revie</w:t>
      </w:r>
      <w:r w:rsidR="00F72DA3">
        <w:rPr>
          <w:rFonts w:asciiTheme="majorHAnsi" w:hAnsiTheme="majorHAnsi" w:cs="Arial"/>
          <w:color w:val="000000"/>
          <w:sz w:val="20"/>
          <w:szCs w:val="20"/>
        </w:rPr>
        <w:t>w</w:t>
      </w:r>
      <w:r w:rsidR="006A4955">
        <w:rPr>
          <w:rFonts w:asciiTheme="majorHAnsi" w:hAnsiTheme="majorHAnsi" w:cs="Arial"/>
          <w:color w:val="000000"/>
          <w:sz w:val="20"/>
          <w:szCs w:val="20"/>
        </w:rPr>
        <w:t xml:space="preserve">ers that </w:t>
      </w:r>
      <w:r>
        <w:rPr>
          <w:rFonts w:asciiTheme="majorHAnsi" w:hAnsiTheme="majorHAnsi" w:cs="Arial"/>
          <w:color w:val="000000"/>
          <w:sz w:val="20"/>
          <w:szCs w:val="20"/>
        </w:rPr>
        <w:t xml:space="preserve">understand a wide array of production methods as well as international </w:t>
      </w:r>
      <w:r w:rsidR="006A4955">
        <w:rPr>
          <w:rFonts w:asciiTheme="majorHAnsi" w:hAnsiTheme="majorHAnsi" w:cs="Arial"/>
          <w:color w:val="000000"/>
          <w:sz w:val="20"/>
          <w:szCs w:val="20"/>
        </w:rPr>
        <w:t>trade and investigations at an advanced level.</w:t>
      </w:r>
      <w:r w:rsidR="002D42A2">
        <w:rPr>
          <w:rFonts w:asciiTheme="majorHAnsi" w:hAnsiTheme="majorHAnsi" w:cs="Arial"/>
          <w:color w:val="000000"/>
          <w:sz w:val="20"/>
          <w:szCs w:val="20"/>
        </w:rPr>
        <w:t xml:space="preserve"> </w:t>
      </w:r>
      <w:r w:rsidR="002F59E5">
        <w:rPr>
          <w:rFonts w:asciiTheme="majorHAnsi" w:hAnsiTheme="majorHAnsi" w:cs="Arial"/>
          <w:color w:val="000000"/>
          <w:sz w:val="20"/>
          <w:szCs w:val="20"/>
        </w:rPr>
        <w:t xml:space="preserve">Currently developing a </w:t>
      </w:r>
      <w:r>
        <w:rPr>
          <w:rFonts w:asciiTheme="majorHAnsi" w:hAnsiTheme="majorHAnsi" w:cs="Arial"/>
          <w:color w:val="000000"/>
          <w:sz w:val="20"/>
          <w:szCs w:val="20"/>
        </w:rPr>
        <w:t xml:space="preserve">Pilot </w:t>
      </w:r>
      <w:r w:rsidR="002F59E5">
        <w:rPr>
          <w:rFonts w:asciiTheme="majorHAnsi" w:hAnsiTheme="majorHAnsi" w:cs="Arial"/>
          <w:color w:val="000000"/>
          <w:sz w:val="20"/>
          <w:szCs w:val="20"/>
        </w:rPr>
        <w:t xml:space="preserve">Apprenticeship Program, which will be funded by </w:t>
      </w:r>
      <w:r>
        <w:rPr>
          <w:rFonts w:asciiTheme="majorHAnsi" w:hAnsiTheme="majorHAnsi" w:cs="Arial"/>
          <w:color w:val="000000"/>
          <w:sz w:val="20"/>
          <w:szCs w:val="20"/>
        </w:rPr>
        <w:t>donations and partnerships</w:t>
      </w:r>
      <w:r w:rsidR="002F59E5">
        <w:rPr>
          <w:rFonts w:asciiTheme="majorHAnsi" w:hAnsiTheme="majorHAnsi" w:cs="Arial"/>
          <w:color w:val="000000"/>
          <w:sz w:val="20"/>
          <w:szCs w:val="20"/>
        </w:rPr>
        <w:t>, while also r</w:t>
      </w:r>
      <w:r>
        <w:rPr>
          <w:rFonts w:asciiTheme="majorHAnsi" w:hAnsiTheme="majorHAnsi" w:cs="Arial"/>
          <w:color w:val="000000"/>
          <w:sz w:val="20"/>
          <w:szCs w:val="20"/>
        </w:rPr>
        <w:t xml:space="preserve">esearching </w:t>
      </w:r>
      <w:r w:rsidR="002F59E5">
        <w:rPr>
          <w:rFonts w:asciiTheme="majorHAnsi" w:hAnsiTheme="majorHAnsi" w:cs="Arial"/>
          <w:color w:val="000000"/>
          <w:sz w:val="20"/>
          <w:szCs w:val="20"/>
        </w:rPr>
        <w:t>a more comprehensive apprenticeship program as outlined by the US Dept. of Labor that would be industry recognized and include paid apprenticeship, mentoring, and credentialing.</w:t>
      </w:r>
      <w:r w:rsidR="00110EF8">
        <w:rPr>
          <w:rFonts w:asciiTheme="majorHAnsi" w:hAnsiTheme="majorHAnsi" w:cs="Arial"/>
          <w:color w:val="000000"/>
          <w:sz w:val="20"/>
          <w:szCs w:val="20"/>
        </w:rPr>
        <w:t xml:space="preserve"> </w:t>
      </w:r>
    </w:p>
    <w:p w14:paraId="5957D1DE" w14:textId="77777777" w:rsidR="00907B88" w:rsidRDefault="00907B88" w:rsidP="00907B88">
      <w:pPr>
        <w:textAlignment w:val="baseline"/>
        <w:rPr>
          <w:rFonts w:asciiTheme="majorHAnsi" w:hAnsiTheme="majorHAnsi" w:cs="Arial"/>
          <w:color w:val="000000"/>
          <w:sz w:val="20"/>
          <w:szCs w:val="20"/>
        </w:rPr>
      </w:pPr>
    </w:p>
    <w:p w14:paraId="13D778DD" w14:textId="4CFACBAF" w:rsidR="00681A06" w:rsidRDefault="00681A06" w:rsidP="00907B88">
      <w:pPr>
        <w:textAlignment w:val="baseline"/>
        <w:rPr>
          <w:rFonts w:asciiTheme="majorHAnsi" w:hAnsiTheme="majorHAnsi" w:cs="Arial"/>
          <w:color w:val="000000"/>
          <w:sz w:val="20"/>
          <w:szCs w:val="20"/>
        </w:rPr>
      </w:pPr>
      <w:r>
        <w:rPr>
          <w:rFonts w:asciiTheme="majorHAnsi" w:hAnsiTheme="majorHAnsi" w:cs="Arial"/>
          <w:b/>
          <w:color w:val="000000"/>
          <w:sz w:val="20"/>
          <w:szCs w:val="20"/>
        </w:rPr>
        <w:t>Ib Hagsten:</w:t>
      </w:r>
      <w:r>
        <w:rPr>
          <w:rFonts w:asciiTheme="majorHAnsi" w:hAnsiTheme="majorHAnsi" w:cs="Arial"/>
          <w:color w:val="000000"/>
          <w:sz w:val="20"/>
          <w:szCs w:val="20"/>
        </w:rPr>
        <w:t xml:space="preserve"> Loved the Town Halls and all of the information and education that was shared and gained. How can we get more certifiers to allow more remote</w:t>
      </w:r>
      <w:r w:rsidR="002D42A2">
        <w:rPr>
          <w:rFonts w:asciiTheme="majorHAnsi" w:hAnsiTheme="majorHAnsi" w:cs="Arial"/>
          <w:color w:val="000000"/>
          <w:sz w:val="20"/>
          <w:szCs w:val="20"/>
        </w:rPr>
        <w:t xml:space="preserve"> / virtual</w:t>
      </w:r>
      <w:r>
        <w:rPr>
          <w:rFonts w:asciiTheme="majorHAnsi" w:hAnsiTheme="majorHAnsi" w:cs="Arial"/>
          <w:color w:val="000000"/>
          <w:sz w:val="20"/>
          <w:szCs w:val="20"/>
        </w:rPr>
        <w:t xml:space="preserve"> inspections?</w:t>
      </w:r>
    </w:p>
    <w:p w14:paraId="1A8CBB7B" w14:textId="77777777" w:rsidR="00681A06" w:rsidRDefault="00681A06" w:rsidP="00907B88">
      <w:pPr>
        <w:textAlignment w:val="baseline"/>
        <w:rPr>
          <w:rFonts w:asciiTheme="majorHAnsi" w:hAnsiTheme="majorHAnsi" w:cs="Arial"/>
          <w:color w:val="000000"/>
          <w:sz w:val="20"/>
          <w:szCs w:val="20"/>
        </w:rPr>
      </w:pPr>
    </w:p>
    <w:p w14:paraId="5B8E3A70" w14:textId="4C64E525" w:rsidR="00681A06" w:rsidRPr="00681A06" w:rsidRDefault="00681A06" w:rsidP="00907B88">
      <w:pPr>
        <w:textAlignment w:val="baseline"/>
        <w:rPr>
          <w:rFonts w:asciiTheme="majorHAnsi" w:hAnsiTheme="majorHAnsi" w:cs="Arial"/>
          <w:color w:val="000000"/>
          <w:sz w:val="20"/>
          <w:szCs w:val="20"/>
        </w:rPr>
      </w:pPr>
      <w:r>
        <w:rPr>
          <w:rFonts w:asciiTheme="majorHAnsi" w:hAnsiTheme="majorHAnsi" w:cs="Arial"/>
          <w:b/>
          <w:color w:val="000000"/>
          <w:sz w:val="20"/>
          <w:szCs w:val="20"/>
        </w:rPr>
        <w:t>Margaret Scoles:</w:t>
      </w:r>
      <w:r>
        <w:rPr>
          <w:rFonts w:asciiTheme="majorHAnsi" w:hAnsiTheme="majorHAnsi" w:cs="Arial"/>
          <w:color w:val="000000"/>
          <w:sz w:val="20"/>
          <w:szCs w:val="20"/>
        </w:rPr>
        <w:t xml:space="preserve"> Would like to appreciate all of our cosponsors that have supported</w:t>
      </w:r>
      <w:r w:rsidR="002D42A2">
        <w:rPr>
          <w:rFonts w:asciiTheme="majorHAnsi" w:hAnsiTheme="majorHAnsi" w:cs="Arial"/>
          <w:color w:val="000000"/>
          <w:sz w:val="20"/>
          <w:szCs w:val="20"/>
        </w:rPr>
        <w:t xml:space="preserve"> IOIA and our work</w:t>
      </w:r>
      <w:r>
        <w:rPr>
          <w:rFonts w:asciiTheme="majorHAnsi" w:hAnsiTheme="majorHAnsi" w:cs="Arial"/>
          <w:color w:val="000000"/>
          <w:sz w:val="20"/>
          <w:szCs w:val="20"/>
        </w:rPr>
        <w:t xml:space="preserve">. </w:t>
      </w:r>
    </w:p>
    <w:p w14:paraId="3FC9877D" w14:textId="77777777" w:rsidR="007E0BE3" w:rsidRDefault="007E0BE3" w:rsidP="00681A06">
      <w:pPr>
        <w:rPr>
          <w:rFonts w:asciiTheme="majorHAnsi" w:eastAsia="Times New Roman" w:hAnsiTheme="majorHAnsi" w:cs="Times New Roman"/>
          <w:b/>
          <w:sz w:val="20"/>
          <w:szCs w:val="20"/>
        </w:rPr>
      </w:pPr>
    </w:p>
    <w:p w14:paraId="7CDDCFF3" w14:textId="3EA0F450" w:rsidR="00681A06" w:rsidRDefault="00681A06" w:rsidP="00681A06">
      <w:pPr>
        <w:rPr>
          <w:rFonts w:asciiTheme="majorHAnsi" w:eastAsia="Times New Roman" w:hAnsiTheme="majorHAnsi" w:cs="Times New Roman"/>
          <w:b/>
          <w:sz w:val="20"/>
          <w:szCs w:val="20"/>
        </w:rPr>
      </w:pPr>
      <w:r w:rsidRPr="007E0BE3">
        <w:rPr>
          <w:rFonts w:asciiTheme="majorHAnsi" w:eastAsia="Times New Roman" w:hAnsiTheme="majorHAnsi" w:cs="Times New Roman"/>
          <w:b/>
          <w:sz w:val="20"/>
          <w:szCs w:val="20"/>
        </w:rPr>
        <w:br/>
      </w:r>
      <w:r w:rsidR="007E0BE3" w:rsidRPr="007E0BE3">
        <w:rPr>
          <w:rFonts w:asciiTheme="majorHAnsi" w:eastAsia="Times New Roman" w:hAnsiTheme="majorHAnsi" w:cs="Times New Roman"/>
          <w:b/>
          <w:sz w:val="20"/>
          <w:szCs w:val="20"/>
        </w:rPr>
        <w:t xml:space="preserve">5:00 </w:t>
      </w:r>
      <w:r w:rsidRPr="007E0BE3">
        <w:rPr>
          <w:rFonts w:asciiTheme="majorHAnsi" w:eastAsia="Times New Roman" w:hAnsiTheme="majorHAnsi" w:cs="Times New Roman"/>
          <w:b/>
          <w:sz w:val="20"/>
          <w:szCs w:val="20"/>
        </w:rPr>
        <w:t xml:space="preserve">pm </w:t>
      </w:r>
      <w:r w:rsidR="007E0BE3" w:rsidRPr="007E0BE3">
        <w:rPr>
          <w:rFonts w:asciiTheme="majorHAnsi" w:eastAsia="Times New Roman" w:hAnsiTheme="majorHAnsi" w:cs="Times New Roman"/>
          <w:b/>
          <w:sz w:val="20"/>
          <w:szCs w:val="20"/>
        </w:rPr>
        <w:t>–</w:t>
      </w:r>
      <w:r w:rsidRPr="007E0BE3">
        <w:rPr>
          <w:rFonts w:asciiTheme="majorHAnsi" w:eastAsia="Times New Roman" w:hAnsiTheme="majorHAnsi" w:cs="Times New Roman"/>
          <w:b/>
          <w:sz w:val="20"/>
          <w:szCs w:val="20"/>
        </w:rPr>
        <w:t xml:space="preserve"> </w:t>
      </w:r>
      <w:r w:rsidR="007E0BE3" w:rsidRPr="007E0BE3">
        <w:rPr>
          <w:rFonts w:asciiTheme="majorHAnsi" w:eastAsia="Times New Roman" w:hAnsiTheme="majorHAnsi" w:cs="Times New Roman"/>
          <w:b/>
          <w:sz w:val="20"/>
          <w:szCs w:val="20"/>
        </w:rPr>
        <w:t xml:space="preserve">10 Min. </w:t>
      </w:r>
      <w:r w:rsidRPr="007E0BE3">
        <w:rPr>
          <w:rFonts w:asciiTheme="majorHAnsi" w:eastAsia="Times New Roman" w:hAnsiTheme="majorHAnsi" w:cs="Times New Roman"/>
          <w:b/>
          <w:sz w:val="20"/>
          <w:szCs w:val="20"/>
        </w:rPr>
        <w:t>Break</w:t>
      </w:r>
    </w:p>
    <w:p w14:paraId="725612ED" w14:textId="77777777" w:rsidR="005F3E50" w:rsidRPr="007E0BE3" w:rsidRDefault="005F3E50" w:rsidP="00681A06">
      <w:pPr>
        <w:rPr>
          <w:rFonts w:asciiTheme="majorHAnsi" w:eastAsia="Times New Roman" w:hAnsiTheme="majorHAnsi" w:cs="Times New Roman"/>
          <w:b/>
          <w:sz w:val="20"/>
          <w:szCs w:val="20"/>
        </w:rPr>
      </w:pPr>
    </w:p>
    <w:p w14:paraId="19CD417D" w14:textId="6E57368F" w:rsidR="005F3E50" w:rsidRDefault="005F3E50" w:rsidP="005F3E50">
      <w:pPr>
        <w:numPr>
          <w:ilvl w:val="0"/>
          <w:numId w:val="8"/>
        </w:numPr>
        <w:ind w:left="1080"/>
        <w:textAlignment w:val="baseline"/>
        <w:rPr>
          <w:rFonts w:asciiTheme="majorHAnsi" w:hAnsiTheme="majorHAnsi" w:cs="Arial"/>
          <w:color w:val="000000"/>
          <w:sz w:val="20"/>
          <w:szCs w:val="20"/>
        </w:rPr>
      </w:pPr>
      <w:r>
        <w:rPr>
          <w:rFonts w:asciiTheme="majorHAnsi" w:hAnsiTheme="majorHAnsi" w:cs="Arial"/>
          <w:color w:val="000000"/>
          <w:sz w:val="20"/>
          <w:szCs w:val="20"/>
        </w:rPr>
        <w:t>Latin American Committee – Phili</w:t>
      </w:r>
      <w:r w:rsidR="00743837">
        <w:rPr>
          <w:rFonts w:asciiTheme="majorHAnsi" w:hAnsiTheme="majorHAnsi" w:cs="Arial"/>
          <w:color w:val="000000"/>
          <w:sz w:val="20"/>
          <w:szCs w:val="20"/>
        </w:rPr>
        <w:t>p</w:t>
      </w:r>
      <w:r>
        <w:rPr>
          <w:rFonts w:asciiTheme="majorHAnsi" w:hAnsiTheme="majorHAnsi" w:cs="Arial"/>
          <w:color w:val="000000"/>
          <w:sz w:val="20"/>
          <w:szCs w:val="20"/>
        </w:rPr>
        <w:t>pe De</w:t>
      </w:r>
      <w:r w:rsidR="00391DBF">
        <w:rPr>
          <w:rFonts w:asciiTheme="majorHAnsi" w:hAnsiTheme="majorHAnsi" w:cs="Arial"/>
          <w:color w:val="000000"/>
          <w:sz w:val="20"/>
          <w:szCs w:val="20"/>
        </w:rPr>
        <w:t>sca</w:t>
      </w:r>
      <w:r>
        <w:rPr>
          <w:rFonts w:asciiTheme="majorHAnsi" w:hAnsiTheme="majorHAnsi" w:cs="Arial"/>
          <w:color w:val="000000"/>
          <w:sz w:val="20"/>
          <w:szCs w:val="20"/>
        </w:rPr>
        <w:t>mp</w:t>
      </w:r>
      <w:r w:rsidR="00391DBF">
        <w:rPr>
          <w:rFonts w:asciiTheme="majorHAnsi" w:hAnsiTheme="majorHAnsi" w:cs="Arial"/>
          <w:color w:val="000000"/>
          <w:sz w:val="20"/>
          <w:szCs w:val="20"/>
        </w:rPr>
        <w:t>s</w:t>
      </w:r>
      <w:r>
        <w:rPr>
          <w:rFonts w:asciiTheme="majorHAnsi" w:hAnsiTheme="majorHAnsi" w:cs="Arial"/>
          <w:color w:val="000000"/>
          <w:sz w:val="20"/>
          <w:szCs w:val="20"/>
        </w:rPr>
        <w:t>, Costa Rica (BOD Liaison)</w:t>
      </w:r>
    </w:p>
    <w:p w14:paraId="49CE22C7" w14:textId="159CB391" w:rsidR="002D42A2" w:rsidRDefault="00451D3E" w:rsidP="002D42A2">
      <w:pPr>
        <w:textAlignment w:val="baseline"/>
        <w:rPr>
          <w:rFonts w:asciiTheme="majorHAnsi" w:hAnsiTheme="majorHAnsi" w:cs="Arial"/>
          <w:color w:val="000000"/>
          <w:sz w:val="20"/>
          <w:szCs w:val="20"/>
        </w:rPr>
      </w:pPr>
      <w:r>
        <w:rPr>
          <w:rFonts w:asciiTheme="majorHAnsi" w:hAnsiTheme="majorHAnsi" w:cs="Arial"/>
          <w:color w:val="000000"/>
          <w:sz w:val="20"/>
          <w:szCs w:val="20"/>
        </w:rPr>
        <w:t xml:space="preserve">Increased member outreach in Spanish including a Spanish language newsletter and online forum. </w:t>
      </w:r>
      <w:r w:rsidR="00391DBF">
        <w:rPr>
          <w:rFonts w:asciiTheme="majorHAnsi" w:hAnsiTheme="majorHAnsi" w:cs="Arial"/>
          <w:color w:val="000000"/>
          <w:sz w:val="20"/>
          <w:szCs w:val="20"/>
        </w:rPr>
        <w:t>M</w:t>
      </w:r>
      <w:r>
        <w:rPr>
          <w:rFonts w:asciiTheme="majorHAnsi" w:hAnsiTheme="majorHAnsi" w:cs="Arial"/>
          <w:color w:val="000000"/>
          <w:sz w:val="20"/>
          <w:szCs w:val="20"/>
        </w:rPr>
        <w:t>embership is growing with 21 members now</w:t>
      </w:r>
      <w:r w:rsidR="00391DBF">
        <w:rPr>
          <w:rFonts w:asciiTheme="majorHAnsi" w:hAnsiTheme="majorHAnsi" w:cs="Arial"/>
          <w:color w:val="000000"/>
          <w:sz w:val="20"/>
          <w:szCs w:val="20"/>
        </w:rPr>
        <w:t xml:space="preserve"> from Latin America</w:t>
      </w:r>
      <w:r>
        <w:rPr>
          <w:rFonts w:asciiTheme="majorHAnsi" w:hAnsiTheme="majorHAnsi" w:cs="Arial"/>
          <w:color w:val="000000"/>
          <w:sz w:val="20"/>
          <w:szCs w:val="20"/>
        </w:rPr>
        <w:t>. Developing a partnership with CIAO – Inter-American Committee on Organic Agriculture, an organization that gathers the Competent Authoritie</w:t>
      </w:r>
      <w:r w:rsidR="00935472">
        <w:rPr>
          <w:rFonts w:asciiTheme="majorHAnsi" w:hAnsiTheme="majorHAnsi" w:cs="Arial"/>
          <w:color w:val="000000"/>
          <w:sz w:val="20"/>
          <w:szCs w:val="20"/>
        </w:rPr>
        <w:t>s of several</w:t>
      </w:r>
      <w:r w:rsidR="00391DBF">
        <w:rPr>
          <w:rFonts w:asciiTheme="majorHAnsi" w:hAnsiTheme="majorHAnsi" w:cs="Arial"/>
          <w:color w:val="000000"/>
          <w:sz w:val="20"/>
          <w:szCs w:val="20"/>
        </w:rPr>
        <w:t xml:space="preserve"> </w:t>
      </w:r>
      <w:r w:rsidR="00935472">
        <w:rPr>
          <w:rFonts w:asciiTheme="majorHAnsi" w:hAnsiTheme="majorHAnsi" w:cs="Arial"/>
          <w:color w:val="000000"/>
          <w:sz w:val="20"/>
          <w:szCs w:val="20"/>
        </w:rPr>
        <w:t>countries</w:t>
      </w:r>
      <w:r>
        <w:rPr>
          <w:rFonts w:asciiTheme="majorHAnsi" w:hAnsiTheme="majorHAnsi" w:cs="Arial"/>
          <w:color w:val="000000"/>
          <w:sz w:val="20"/>
          <w:szCs w:val="20"/>
        </w:rPr>
        <w:t xml:space="preserve"> including the NOP, 17 countries in Latin America as well as Spain and Portugal.  A result of this partnership was a free Remote Inspection training in Spanish with over 80 participants. </w:t>
      </w:r>
      <w:r w:rsidR="00935472">
        <w:rPr>
          <w:rFonts w:asciiTheme="majorHAnsi" w:hAnsiTheme="majorHAnsi" w:cs="Arial"/>
          <w:color w:val="000000"/>
          <w:sz w:val="20"/>
          <w:szCs w:val="20"/>
        </w:rPr>
        <w:t>The Committee’s goal for the coming year is to provide accessible Spanish language training in Latin America.</w:t>
      </w:r>
    </w:p>
    <w:p w14:paraId="6B2108FA" w14:textId="77777777" w:rsidR="005F3E50" w:rsidRDefault="005F3E50" w:rsidP="00416E5A">
      <w:pPr>
        <w:textAlignment w:val="baseline"/>
        <w:rPr>
          <w:rFonts w:asciiTheme="majorHAnsi" w:eastAsia="Times New Roman" w:hAnsiTheme="majorHAnsi" w:cs="Times New Roman"/>
          <w:sz w:val="20"/>
          <w:szCs w:val="20"/>
        </w:rPr>
      </w:pPr>
    </w:p>
    <w:p w14:paraId="191B287D" w14:textId="298C0E22" w:rsidR="00C055D3" w:rsidRPr="005F3E50" w:rsidRDefault="00C055D3" w:rsidP="00416E5A">
      <w:pPr>
        <w:textAlignment w:val="baseline"/>
        <w:rPr>
          <w:rFonts w:asciiTheme="majorHAnsi" w:hAnsiTheme="majorHAnsi" w:cs="Arial"/>
          <w:b/>
          <w:bCs/>
          <w:color w:val="000000"/>
          <w:sz w:val="20"/>
          <w:szCs w:val="20"/>
        </w:rPr>
      </w:pPr>
      <w:r w:rsidRPr="00416E5A">
        <w:rPr>
          <w:rFonts w:asciiTheme="majorHAnsi" w:eastAsia="Times New Roman" w:hAnsiTheme="majorHAnsi" w:cs="Times New Roman"/>
          <w:sz w:val="20"/>
          <w:szCs w:val="20"/>
        </w:rPr>
        <w:br/>
      </w:r>
      <w:r w:rsidR="00935472">
        <w:rPr>
          <w:rFonts w:asciiTheme="majorHAnsi" w:hAnsiTheme="majorHAnsi" w:cs="Arial"/>
          <w:b/>
          <w:bCs/>
          <w:color w:val="000000"/>
          <w:sz w:val="20"/>
          <w:szCs w:val="20"/>
        </w:rPr>
        <w:t>5</w:t>
      </w:r>
      <w:r w:rsidR="005F3E50">
        <w:rPr>
          <w:rFonts w:asciiTheme="majorHAnsi" w:hAnsiTheme="majorHAnsi" w:cs="Arial"/>
          <w:b/>
          <w:bCs/>
          <w:color w:val="000000"/>
          <w:sz w:val="20"/>
          <w:szCs w:val="20"/>
        </w:rPr>
        <w:t xml:space="preserve">.  Alliance for Organic Integrity - </w:t>
      </w:r>
      <w:r w:rsidR="005F3E50">
        <w:rPr>
          <w:rFonts w:asciiTheme="majorHAnsi" w:hAnsiTheme="majorHAnsi" w:cs="Arial"/>
          <w:b/>
          <w:color w:val="000000"/>
          <w:sz w:val="20"/>
          <w:szCs w:val="20"/>
        </w:rPr>
        <w:t>Michael Sligh</w:t>
      </w:r>
      <w:r w:rsidR="005F3E50">
        <w:rPr>
          <w:rFonts w:asciiTheme="majorHAnsi" w:hAnsiTheme="majorHAnsi" w:cs="Arial"/>
          <w:color w:val="000000"/>
          <w:sz w:val="20"/>
          <w:szCs w:val="20"/>
        </w:rPr>
        <w:t>.</w:t>
      </w:r>
    </w:p>
    <w:p w14:paraId="16911B49" w14:textId="77777777" w:rsidR="001226D9" w:rsidRDefault="001226D9" w:rsidP="00416E5A">
      <w:pPr>
        <w:textAlignment w:val="baseline"/>
        <w:rPr>
          <w:rFonts w:asciiTheme="majorHAnsi" w:hAnsiTheme="majorHAnsi" w:cs="Arial"/>
          <w:color w:val="000000"/>
          <w:sz w:val="20"/>
          <w:szCs w:val="20"/>
        </w:rPr>
      </w:pPr>
    </w:p>
    <w:p w14:paraId="13176A39" w14:textId="2F752082" w:rsidR="00B210D0" w:rsidRDefault="00935472" w:rsidP="00416E5A">
      <w:pPr>
        <w:textAlignment w:val="baseline"/>
        <w:rPr>
          <w:rFonts w:asciiTheme="majorHAnsi" w:hAnsiTheme="majorHAnsi" w:cs="Arial"/>
          <w:color w:val="000000"/>
          <w:sz w:val="20"/>
          <w:szCs w:val="20"/>
        </w:rPr>
      </w:pPr>
      <w:r>
        <w:rPr>
          <w:rFonts w:asciiTheme="majorHAnsi" w:hAnsiTheme="majorHAnsi" w:cs="Arial"/>
          <w:color w:val="000000"/>
          <w:sz w:val="20"/>
          <w:szCs w:val="20"/>
        </w:rPr>
        <w:t>AOI g</w:t>
      </w:r>
      <w:r w:rsidR="005F3E50">
        <w:rPr>
          <w:rFonts w:asciiTheme="majorHAnsi" w:hAnsiTheme="majorHAnsi" w:cs="Arial"/>
          <w:color w:val="000000"/>
          <w:sz w:val="20"/>
          <w:szCs w:val="20"/>
        </w:rPr>
        <w:t xml:space="preserve">rew out of work with IOAS – </w:t>
      </w:r>
      <w:r>
        <w:rPr>
          <w:rFonts w:asciiTheme="majorHAnsi" w:hAnsiTheme="majorHAnsi" w:cs="Arial"/>
          <w:color w:val="000000"/>
          <w:sz w:val="20"/>
          <w:szCs w:val="20"/>
        </w:rPr>
        <w:t xml:space="preserve">a </w:t>
      </w:r>
      <w:r w:rsidR="005F3E50">
        <w:rPr>
          <w:rFonts w:asciiTheme="majorHAnsi" w:hAnsiTheme="majorHAnsi" w:cs="Arial"/>
          <w:color w:val="000000"/>
          <w:sz w:val="20"/>
          <w:szCs w:val="20"/>
        </w:rPr>
        <w:t xml:space="preserve">global seminar </w:t>
      </w:r>
      <w:r>
        <w:rPr>
          <w:rFonts w:asciiTheme="majorHAnsi" w:hAnsiTheme="majorHAnsi" w:cs="Arial"/>
          <w:color w:val="000000"/>
          <w:sz w:val="20"/>
          <w:szCs w:val="20"/>
        </w:rPr>
        <w:t xml:space="preserve">was held </w:t>
      </w:r>
      <w:r w:rsidR="005F3E50">
        <w:rPr>
          <w:rFonts w:asciiTheme="majorHAnsi" w:hAnsiTheme="majorHAnsi" w:cs="Arial"/>
          <w:color w:val="000000"/>
          <w:sz w:val="20"/>
          <w:szCs w:val="20"/>
        </w:rPr>
        <w:t xml:space="preserve">in 2017 where we attempted to evaluate the challenges and gaps in the global </w:t>
      </w:r>
      <w:r>
        <w:rPr>
          <w:rFonts w:asciiTheme="majorHAnsi" w:hAnsiTheme="majorHAnsi" w:cs="Arial"/>
          <w:color w:val="000000"/>
          <w:sz w:val="20"/>
          <w:szCs w:val="20"/>
        </w:rPr>
        <w:t xml:space="preserve">organic </w:t>
      </w:r>
      <w:r w:rsidR="005F3E50">
        <w:rPr>
          <w:rFonts w:asciiTheme="majorHAnsi" w:hAnsiTheme="majorHAnsi" w:cs="Arial"/>
          <w:color w:val="000000"/>
          <w:sz w:val="20"/>
          <w:szCs w:val="20"/>
        </w:rPr>
        <w:t>guarantee system</w:t>
      </w:r>
      <w:r>
        <w:rPr>
          <w:rFonts w:asciiTheme="majorHAnsi" w:hAnsiTheme="majorHAnsi" w:cs="Arial"/>
          <w:color w:val="000000"/>
          <w:sz w:val="20"/>
          <w:szCs w:val="20"/>
        </w:rPr>
        <w:t>s</w:t>
      </w:r>
      <w:r w:rsidR="005F3E50">
        <w:rPr>
          <w:rFonts w:asciiTheme="majorHAnsi" w:hAnsiTheme="majorHAnsi" w:cs="Arial"/>
          <w:color w:val="000000"/>
          <w:sz w:val="20"/>
          <w:szCs w:val="20"/>
        </w:rPr>
        <w:t xml:space="preserve">. </w:t>
      </w:r>
      <w:r>
        <w:rPr>
          <w:rFonts w:asciiTheme="majorHAnsi" w:hAnsiTheme="majorHAnsi" w:cs="Arial"/>
          <w:color w:val="000000"/>
          <w:sz w:val="20"/>
          <w:szCs w:val="20"/>
        </w:rPr>
        <w:t xml:space="preserve">Arranged mission and work around 5 areas to address these key challenges. 1) </w:t>
      </w:r>
      <w:r w:rsidR="005F3E50">
        <w:rPr>
          <w:rFonts w:asciiTheme="majorHAnsi" w:hAnsiTheme="majorHAnsi" w:cs="Arial"/>
          <w:color w:val="000000"/>
          <w:sz w:val="20"/>
          <w:szCs w:val="20"/>
        </w:rPr>
        <w:t xml:space="preserve">Harmonization – </w:t>
      </w:r>
      <w:r>
        <w:rPr>
          <w:rFonts w:asciiTheme="majorHAnsi" w:hAnsiTheme="majorHAnsi" w:cs="Arial"/>
          <w:color w:val="000000"/>
          <w:sz w:val="20"/>
          <w:szCs w:val="20"/>
        </w:rPr>
        <w:t xml:space="preserve">between certifiers and accreditors, </w:t>
      </w:r>
      <w:r w:rsidR="00301B48">
        <w:rPr>
          <w:rFonts w:asciiTheme="majorHAnsi" w:hAnsiTheme="majorHAnsi" w:cs="Arial"/>
          <w:color w:val="000000"/>
          <w:sz w:val="20"/>
          <w:szCs w:val="20"/>
        </w:rPr>
        <w:t>the system of oversight to be consistent across the globe. 2) Risk Based – moving from competency based to risk based inspection, certification, accreditation. 3) Professional – raising competent and quality inspectors and certifiers</w:t>
      </w:r>
      <w:r w:rsidR="00B96678">
        <w:rPr>
          <w:rFonts w:asciiTheme="majorHAnsi" w:hAnsiTheme="majorHAnsi" w:cs="Arial"/>
          <w:color w:val="000000"/>
          <w:sz w:val="20"/>
          <w:szCs w:val="20"/>
        </w:rPr>
        <w:t xml:space="preserve"> – developing a joint project with IOIA on training, credentialing and establishing CEU’s for organic professionals</w:t>
      </w:r>
      <w:r w:rsidR="00301B48">
        <w:rPr>
          <w:rFonts w:asciiTheme="majorHAnsi" w:hAnsiTheme="majorHAnsi" w:cs="Arial"/>
          <w:color w:val="000000"/>
          <w:sz w:val="20"/>
          <w:szCs w:val="20"/>
        </w:rPr>
        <w:t xml:space="preserve">. 4) Fraud – early warning systems to deter and prevent fraud. </w:t>
      </w:r>
      <w:r w:rsidR="00E86EEE">
        <w:rPr>
          <w:rFonts w:asciiTheme="majorHAnsi" w:hAnsiTheme="majorHAnsi" w:cs="Arial"/>
          <w:color w:val="000000"/>
          <w:sz w:val="20"/>
          <w:szCs w:val="20"/>
        </w:rPr>
        <w:t>5) Organic H</w:t>
      </w:r>
      <w:r w:rsidR="00B210D0">
        <w:rPr>
          <w:rFonts w:asciiTheme="majorHAnsi" w:hAnsiTheme="majorHAnsi" w:cs="Arial"/>
          <w:color w:val="000000"/>
          <w:sz w:val="20"/>
          <w:szCs w:val="20"/>
        </w:rPr>
        <w:t xml:space="preserve">ub – </w:t>
      </w:r>
      <w:r w:rsidR="00E86EEE">
        <w:rPr>
          <w:rFonts w:asciiTheme="majorHAnsi" w:hAnsiTheme="majorHAnsi" w:cs="Arial"/>
          <w:color w:val="000000"/>
          <w:sz w:val="20"/>
          <w:szCs w:val="20"/>
        </w:rPr>
        <w:t xml:space="preserve">recruiting </w:t>
      </w:r>
      <w:r w:rsidR="00B210D0">
        <w:rPr>
          <w:rFonts w:asciiTheme="majorHAnsi" w:hAnsiTheme="majorHAnsi" w:cs="Arial"/>
          <w:color w:val="000000"/>
          <w:sz w:val="20"/>
          <w:szCs w:val="20"/>
        </w:rPr>
        <w:t>partners and mapping of global organic integrity</w:t>
      </w:r>
      <w:r w:rsidR="00E86EEE">
        <w:rPr>
          <w:rFonts w:asciiTheme="majorHAnsi" w:hAnsiTheme="majorHAnsi" w:cs="Arial"/>
          <w:color w:val="000000"/>
          <w:sz w:val="20"/>
          <w:szCs w:val="20"/>
        </w:rPr>
        <w:t xml:space="preserve"> initiatives</w:t>
      </w:r>
      <w:r w:rsidR="00B210D0">
        <w:rPr>
          <w:rFonts w:asciiTheme="majorHAnsi" w:hAnsiTheme="majorHAnsi" w:cs="Arial"/>
          <w:color w:val="000000"/>
          <w:sz w:val="20"/>
          <w:szCs w:val="20"/>
        </w:rPr>
        <w:t>.</w:t>
      </w:r>
    </w:p>
    <w:p w14:paraId="0F544134" w14:textId="2E5628C8" w:rsidR="00B210D0" w:rsidRPr="005F3E50" w:rsidRDefault="00B210D0" w:rsidP="00416E5A">
      <w:pPr>
        <w:textAlignment w:val="baseline"/>
        <w:rPr>
          <w:rFonts w:asciiTheme="majorHAnsi" w:hAnsiTheme="majorHAnsi" w:cs="Arial"/>
          <w:color w:val="000000"/>
          <w:sz w:val="20"/>
          <w:szCs w:val="20"/>
        </w:rPr>
      </w:pPr>
      <w:r>
        <w:rPr>
          <w:rFonts w:asciiTheme="majorHAnsi" w:hAnsiTheme="majorHAnsi" w:cs="Arial"/>
          <w:color w:val="000000"/>
          <w:sz w:val="20"/>
          <w:szCs w:val="20"/>
        </w:rPr>
        <w:t>Thank you for being a partner!</w:t>
      </w:r>
    </w:p>
    <w:p w14:paraId="24AA6C65" w14:textId="77777777" w:rsidR="005F3E50" w:rsidRDefault="005F3E50" w:rsidP="00416E5A">
      <w:pPr>
        <w:textAlignment w:val="baseline"/>
        <w:rPr>
          <w:rFonts w:asciiTheme="majorHAnsi" w:hAnsiTheme="majorHAnsi" w:cs="Arial"/>
          <w:color w:val="000000"/>
          <w:sz w:val="20"/>
          <w:szCs w:val="20"/>
        </w:rPr>
      </w:pPr>
    </w:p>
    <w:p w14:paraId="390D3310" w14:textId="77777777" w:rsidR="005F3E50" w:rsidRPr="00416E5A" w:rsidRDefault="005F3E50" w:rsidP="00416E5A">
      <w:pPr>
        <w:textAlignment w:val="baseline"/>
        <w:rPr>
          <w:rFonts w:asciiTheme="majorHAnsi" w:hAnsiTheme="majorHAnsi" w:cs="Arial"/>
          <w:color w:val="000000"/>
          <w:sz w:val="20"/>
          <w:szCs w:val="20"/>
        </w:rPr>
      </w:pPr>
    </w:p>
    <w:p w14:paraId="41ECFA08" w14:textId="0EF23295" w:rsidR="00C055D3" w:rsidRPr="00E64458" w:rsidRDefault="00935472" w:rsidP="00907B88">
      <w:pPr>
        <w:textAlignment w:val="baseline"/>
        <w:rPr>
          <w:rFonts w:asciiTheme="majorHAnsi" w:hAnsiTheme="majorHAnsi" w:cs="Arial"/>
          <w:b/>
          <w:bCs/>
          <w:color w:val="000000"/>
          <w:sz w:val="20"/>
          <w:szCs w:val="20"/>
        </w:rPr>
      </w:pPr>
      <w:r>
        <w:rPr>
          <w:rFonts w:asciiTheme="majorHAnsi" w:hAnsiTheme="majorHAnsi" w:cs="Arial"/>
          <w:b/>
          <w:bCs/>
          <w:color w:val="000000"/>
          <w:sz w:val="20"/>
          <w:szCs w:val="20"/>
        </w:rPr>
        <w:t>6</w:t>
      </w:r>
      <w:r w:rsidR="00907B88">
        <w:rPr>
          <w:rFonts w:asciiTheme="majorHAnsi" w:hAnsiTheme="majorHAnsi" w:cs="Arial"/>
          <w:b/>
          <w:bCs/>
          <w:color w:val="000000"/>
          <w:sz w:val="20"/>
          <w:szCs w:val="20"/>
        </w:rPr>
        <w:t xml:space="preserve">.  </w:t>
      </w:r>
      <w:r w:rsidR="00C055D3" w:rsidRPr="00E64458">
        <w:rPr>
          <w:rFonts w:asciiTheme="majorHAnsi" w:hAnsiTheme="majorHAnsi" w:cs="Arial"/>
          <w:b/>
          <w:bCs/>
          <w:color w:val="000000"/>
          <w:sz w:val="20"/>
          <w:szCs w:val="20"/>
        </w:rPr>
        <w:t>Treasurer’s Report (</w:t>
      </w:r>
      <w:r w:rsidR="00907B88">
        <w:rPr>
          <w:rFonts w:asciiTheme="majorHAnsi" w:hAnsiTheme="majorHAnsi" w:cs="Arial"/>
          <w:b/>
          <w:bCs/>
          <w:color w:val="000000"/>
          <w:sz w:val="20"/>
          <w:szCs w:val="20"/>
        </w:rPr>
        <w:t>Margaret</w:t>
      </w:r>
      <w:r w:rsidR="00C055D3" w:rsidRPr="00E64458">
        <w:rPr>
          <w:rFonts w:asciiTheme="majorHAnsi" w:hAnsiTheme="majorHAnsi" w:cs="Arial"/>
          <w:b/>
          <w:bCs/>
          <w:color w:val="000000"/>
          <w:sz w:val="20"/>
          <w:szCs w:val="20"/>
        </w:rPr>
        <w:t xml:space="preserve"> in place of </w:t>
      </w:r>
      <w:r w:rsidR="00907B88">
        <w:rPr>
          <w:rFonts w:asciiTheme="majorHAnsi" w:hAnsiTheme="majorHAnsi" w:cs="Arial"/>
          <w:b/>
          <w:bCs/>
          <w:color w:val="000000"/>
          <w:sz w:val="20"/>
          <w:szCs w:val="20"/>
        </w:rPr>
        <w:t>Ryan</w:t>
      </w:r>
      <w:r w:rsidR="00C055D3" w:rsidRPr="00E64458">
        <w:rPr>
          <w:rFonts w:asciiTheme="majorHAnsi" w:hAnsiTheme="majorHAnsi" w:cs="Arial"/>
          <w:b/>
          <w:bCs/>
          <w:color w:val="000000"/>
          <w:sz w:val="20"/>
          <w:szCs w:val="20"/>
        </w:rPr>
        <w:t>)</w:t>
      </w:r>
    </w:p>
    <w:p w14:paraId="3B40EEB5" w14:textId="77777777" w:rsidR="00416E5A" w:rsidRDefault="00416E5A" w:rsidP="009803AD">
      <w:pPr>
        <w:rPr>
          <w:rFonts w:asciiTheme="majorHAnsi" w:hAnsiTheme="majorHAnsi" w:cs="Arial"/>
          <w:color w:val="000000"/>
          <w:sz w:val="20"/>
          <w:szCs w:val="20"/>
        </w:rPr>
      </w:pPr>
      <w:r>
        <w:rPr>
          <w:rFonts w:asciiTheme="majorHAnsi" w:hAnsiTheme="majorHAnsi" w:cs="Arial"/>
          <w:color w:val="000000"/>
          <w:sz w:val="20"/>
          <w:szCs w:val="20"/>
        </w:rPr>
        <w:t>2020 Balance Sheet, Revenue &amp; Expense Statement</w:t>
      </w:r>
      <w:r w:rsidR="00EA6CFB">
        <w:rPr>
          <w:rFonts w:asciiTheme="majorHAnsi" w:hAnsiTheme="majorHAnsi" w:cs="Arial"/>
          <w:color w:val="000000"/>
          <w:sz w:val="20"/>
          <w:szCs w:val="20"/>
        </w:rPr>
        <w:t>s:</w:t>
      </w:r>
    </w:p>
    <w:p w14:paraId="22A37AD3" w14:textId="77777777" w:rsidR="00CF7267" w:rsidRDefault="00CF7267" w:rsidP="009803AD">
      <w:pPr>
        <w:rPr>
          <w:rFonts w:asciiTheme="majorHAnsi" w:hAnsiTheme="majorHAnsi" w:cs="Arial"/>
          <w:color w:val="000000"/>
          <w:sz w:val="20"/>
          <w:szCs w:val="20"/>
        </w:rPr>
      </w:pPr>
      <w:r>
        <w:rPr>
          <w:rFonts w:asciiTheme="majorHAnsi" w:hAnsiTheme="majorHAnsi" w:cs="Arial"/>
          <w:color w:val="000000"/>
          <w:sz w:val="20"/>
          <w:szCs w:val="20"/>
        </w:rPr>
        <w:t>Major Income Factors:</w:t>
      </w:r>
    </w:p>
    <w:p w14:paraId="45125B83" w14:textId="55E78401" w:rsidR="00EA6CFB" w:rsidRPr="00CF7267" w:rsidRDefault="00CF7267" w:rsidP="00CF7267">
      <w:pPr>
        <w:pStyle w:val="ListParagraph"/>
        <w:numPr>
          <w:ilvl w:val="0"/>
          <w:numId w:val="35"/>
        </w:numPr>
        <w:rPr>
          <w:rFonts w:asciiTheme="majorHAnsi" w:hAnsiTheme="majorHAnsi" w:cs="Arial"/>
          <w:color w:val="000000"/>
          <w:sz w:val="20"/>
          <w:szCs w:val="20"/>
        </w:rPr>
      </w:pPr>
      <w:r w:rsidRPr="00CF7267">
        <w:rPr>
          <w:rFonts w:asciiTheme="majorHAnsi" w:hAnsiTheme="majorHAnsi" w:cs="Arial"/>
          <w:color w:val="000000"/>
          <w:sz w:val="20"/>
          <w:szCs w:val="20"/>
        </w:rPr>
        <w:t>$100,000 contract for OILC Enhancement Project offset loss of gross income from training</w:t>
      </w:r>
    </w:p>
    <w:p w14:paraId="5587CD9B" w14:textId="182CC88D" w:rsidR="00CF7267" w:rsidRDefault="006C59F6" w:rsidP="00CF7267">
      <w:pPr>
        <w:pStyle w:val="ListParagraph"/>
        <w:numPr>
          <w:ilvl w:val="0"/>
          <w:numId w:val="35"/>
        </w:numPr>
        <w:rPr>
          <w:rFonts w:asciiTheme="majorHAnsi" w:hAnsiTheme="majorHAnsi" w:cs="Arial"/>
          <w:color w:val="000000"/>
          <w:sz w:val="20"/>
          <w:szCs w:val="20"/>
        </w:rPr>
      </w:pPr>
      <w:r>
        <w:rPr>
          <w:rFonts w:asciiTheme="majorHAnsi" w:hAnsiTheme="majorHAnsi" w:cs="Arial"/>
          <w:color w:val="000000"/>
          <w:sz w:val="20"/>
          <w:szCs w:val="20"/>
        </w:rPr>
        <w:t>A</w:t>
      </w:r>
      <w:r w:rsidR="00CF7267">
        <w:rPr>
          <w:rFonts w:asciiTheme="majorHAnsi" w:hAnsiTheme="majorHAnsi" w:cs="Arial"/>
          <w:color w:val="000000"/>
          <w:sz w:val="20"/>
          <w:szCs w:val="20"/>
        </w:rPr>
        <w:t>bout $100,000 short for gross trai</w:t>
      </w:r>
      <w:r>
        <w:rPr>
          <w:rFonts w:asciiTheme="majorHAnsi" w:hAnsiTheme="majorHAnsi" w:cs="Arial"/>
          <w:color w:val="000000"/>
          <w:sz w:val="20"/>
          <w:szCs w:val="20"/>
        </w:rPr>
        <w:t>ning income compared to budget (</w:t>
      </w:r>
      <w:r w:rsidR="00CF7267">
        <w:rPr>
          <w:rFonts w:asciiTheme="majorHAnsi" w:hAnsiTheme="majorHAnsi" w:cs="Arial"/>
          <w:color w:val="000000"/>
          <w:sz w:val="20"/>
          <w:szCs w:val="20"/>
        </w:rPr>
        <w:t>70% of OILC funds went to paying 20 inspector members for their work</w:t>
      </w:r>
      <w:r>
        <w:rPr>
          <w:rFonts w:asciiTheme="majorHAnsi" w:hAnsiTheme="majorHAnsi" w:cs="Arial"/>
          <w:color w:val="000000"/>
          <w:sz w:val="20"/>
          <w:szCs w:val="20"/>
        </w:rPr>
        <w:t>)</w:t>
      </w:r>
    </w:p>
    <w:p w14:paraId="6BB52746" w14:textId="6FACB225" w:rsidR="00CF7267" w:rsidRDefault="00CF7267" w:rsidP="00CF7267">
      <w:pPr>
        <w:pStyle w:val="ListParagraph"/>
        <w:numPr>
          <w:ilvl w:val="0"/>
          <w:numId w:val="35"/>
        </w:numPr>
        <w:rPr>
          <w:rFonts w:asciiTheme="majorHAnsi" w:hAnsiTheme="majorHAnsi" w:cs="Arial"/>
          <w:color w:val="000000"/>
          <w:sz w:val="20"/>
          <w:szCs w:val="20"/>
        </w:rPr>
      </w:pPr>
      <w:r>
        <w:rPr>
          <w:rFonts w:asciiTheme="majorHAnsi" w:hAnsiTheme="majorHAnsi" w:cs="Arial"/>
          <w:color w:val="000000"/>
          <w:sz w:val="20"/>
          <w:szCs w:val="20"/>
        </w:rPr>
        <w:t>$12,500 COVID grant from MT</w:t>
      </w:r>
    </w:p>
    <w:p w14:paraId="570B82FB" w14:textId="750CF1A6" w:rsidR="00CF7267" w:rsidRDefault="00CF7267" w:rsidP="009803AD">
      <w:pPr>
        <w:rPr>
          <w:rFonts w:asciiTheme="majorHAnsi" w:hAnsiTheme="majorHAnsi" w:cs="Arial"/>
          <w:color w:val="000000"/>
          <w:sz w:val="20"/>
          <w:szCs w:val="20"/>
        </w:rPr>
      </w:pPr>
      <w:r>
        <w:rPr>
          <w:rFonts w:asciiTheme="majorHAnsi" w:hAnsiTheme="majorHAnsi" w:cs="Arial"/>
          <w:color w:val="000000"/>
          <w:sz w:val="20"/>
          <w:szCs w:val="20"/>
        </w:rPr>
        <w:t>Significant Expense Factors:</w:t>
      </w:r>
    </w:p>
    <w:p w14:paraId="607B4B84" w14:textId="206B33C3" w:rsidR="00CF7267" w:rsidRPr="00CF7267" w:rsidRDefault="00CF7267" w:rsidP="00CF7267">
      <w:pPr>
        <w:pStyle w:val="ListParagraph"/>
        <w:numPr>
          <w:ilvl w:val="0"/>
          <w:numId w:val="35"/>
        </w:numPr>
        <w:rPr>
          <w:rFonts w:asciiTheme="majorHAnsi" w:hAnsiTheme="majorHAnsi" w:cs="Arial"/>
          <w:color w:val="000000"/>
          <w:sz w:val="20"/>
          <w:szCs w:val="20"/>
        </w:rPr>
      </w:pPr>
      <w:r w:rsidRPr="00CF7267">
        <w:rPr>
          <w:rFonts w:asciiTheme="majorHAnsi" w:hAnsiTheme="majorHAnsi" w:cs="Arial"/>
          <w:color w:val="000000"/>
          <w:sz w:val="20"/>
          <w:szCs w:val="20"/>
        </w:rPr>
        <w:lastRenderedPageBreak/>
        <w:t xml:space="preserve">Cut staff and board travel after </w:t>
      </w:r>
      <w:r>
        <w:rPr>
          <w:rFonts w:asciiTheme="majorHAnsi" w:hAnsiTheme="majorHAnsi" w:cs="Arial"/>
          <w:color w:val="000000"/>
          <w:sz w:val="20"/>
          <w:szCs w:val="20"/>
        </w:rPr>
        <w:t>February</w:t>
      </w:r>
    </w:p>
    <w:p w14:paraId="0C9F6053" w14:textId="773B3D4D" w:rsidR="00CF7267" w:rsidRDefault="00CF7267" w:rsidP="00CF7267">
      <w:pPr>
        <w:pStyle w:val="ListParagraph"/>
        <w:numPr>
          <w:ilvl w:val="0"/>
          <w:numId w:val="35"/>
        </w:numPr>
        <w:rPr>
          <w:rFonts w:asciiTheme="majorHAnsi" w:hAnsiTheme="majorHAnsi" w:cs="Arial"/>
          <w:color w:val="000000"/>
          <w:sz w:val="20"/>
          <w:szCs w:val="20"/>
        </w:rPr>
      </w:pPr>
      <w:r>
        <w:rPr>
          <w:rFonts w:asciiTheme="majorHAnsi" w:hAnsiTheme="majorHAnsi" w:cs="Arial"/>
          <w:color w:val="000000"/>
          <w:sz w:val="20"/>
          <w:szCs w:val="20"/>
        </w:rPr>
        <w:t xml:space="preserve">Cut most of </w:t>
      </w:r>
      <w:r w:rsidR="00391DBF">
        <w:rPr>
          <w:rFonts w:asciiTheme="majorHAnsi" w:hAnsiTheme="majorHAnsi" w:cs="Arial"/>
          <w:color w:val="000000"/>
          <w:sz w:val="20"/>
          <w:szCs w:val="20"/>
        </w:rPr>
        <w:t>P</w:t>
      </w:r>
      <w:r>
        <w:rPr>
          <w:rFonts w:asciiTheme="majorHAnsi" w:hAnsiTheme="majorHAnsi" w:cs="Arial"/>
          <w:color w:val="000000"/>
          <w:sz w:val="20"/>
          <w:szCs w:val="20"/>
        </w:rPr>
        <w:t>romotion budget</w:t>
      </w:r>
    </w:p>
    <w:p w14:paraId="3CDC9B17" w14:textId="09169521" w:rsidR="00CF7267" w:rsidRDefault="00CF7267" w:rsidP="00CF7267">
      <w:pPr>
        <w:pStyle w:val="ListParagraph"/>
        <w:numPr>
          <w:ilvl w:val="0"/>
          <w:numId w:val="35"/>
        </w:numPr>
        <w:rPr>
          <w:rFonts w:asciiTheme="majorHAnsi" w:hAnsiTheme="majorHAnsi" w:cs="Arial"/>
          <w:color w:val="000000"/>
          <w:sz w:val="20"/>
          <w:szCs w:val="20"/>
        </w:rPr>
      </w:pPr>
      <w:r>
        <w:rPr>
          <w:rFonts w:asciiTheme="majorHAnsi" w:hAnsiTheme="majorHAnsi" w:cs="Arial"/>
          <w:color w:val="000000"/>
          <w:sz w:val="20"/>
          <w:szCs w:val="20"/>
        </w:rPr>
        <w:t xml:space="preserve">Committees spent almost none of </w:t>
      </w:r>
      <w:r w:rsidR="006C59F6">
        <w:rPr>
          <w:rFonts w:asciiTheme="majorHAnsi" w:hAnsiTheme="majorHAnsi" w:cs="Arial"/>
          <w:color w:val="000000"/>
          <w:sz w:val="20"/>
          <w:szCs w:val="20"/>
        </w:rPr>
        <w:t xml:space="preserve">their </w:t>
      </w:r>
      <w:r>
        <w:rPr>
          <w:rFonts w:asciiTheme="majorHAnsi" w:hAnsiTheme="majorHAnsi" w:cs="Arial"/>
          <w:color w:val="000000"/>
          <w:sz w:val="20"/>
          <w:szCs w:val="20"/>
        </w:rPr>
        <w:t>budgets</w:t>
      </w:r>
    </w:p>
    <w:p w14:paraId="29B88A25" w14:textId="7DC537F2" w:rsidR="00CF7267" w:rsidRDefault="006C59F6" w:rsidP="00CF7267">
      <w:pPr>
        <w:pStyle w:val="ListParagraph"/>
        <w:numPr>
          <w:ilvl w:val="0"/>
          <w:numId w:val="35"/>
        </w:numPr>
        <w:rPr>
          <w:rFonts w:asciiTheme="majorHAnsi" w:hAnsiTheme="majorHAnsi" w:cs="Arial"/>
          <w:color w:val="000000"/>
          <w:sz w:val="20"/>
          <w:szCs w:val="20"/>
        </w:rPr>
      </w:pPr>
      <w:r>
        <w:rPr>
          <w:rFonts w:asciiTheme="majorHAnsi" w:hAnsiTheme="majorHAnsi" w:cs="Arial"/>
          <w:color w:val="000000"/>
          <w:sz w:val="20"/>
          <w:szCs w:val="20"/>
        </w:rPr>
        <w:t>Reduction in staff and staff hours (subsequent reduction in taxes, worker’s comp, unemployment)</w:t>
      </w:r>
    </w:p>
    <w:p w14:paraId="120043EA" w14:textId="659E9A4D" w:rsidR="006C59F6" w:rsidRDefault="006C59F6" w:rsidP="00CF7267">
      <w:pPr>
        <w:pStyle w:val="ListParagraph"/>
        <w:numPr>
          <w:ilvl w:val="0"/>
          <w:numId w:val="35"/>
        </w:numPr>
        <w:rPr>
          <w:rFonts w:asciiTheme="majorHAnsi" w:hAnsiTheme="majorHAnsi" w:cs="Arial"/>
          <w:color w:val="000000"/>
          <w:sz w:val="20"/>
          <w:szCs w:val="20"/>
        </w:rPr>
      </w:pPr>
      <w:r>
        <w:rPr>
          <w:rFonts w:asciiTheme="majorHAnsi" w:hAnsiTheme="majorHAnsi" w:cs="Arial"/>
          <w:color w:val="000000"/>
          <w:sz w:val="20"/>
          <w:szCs w:val="20"/>
        </w:rPr>
        <w:t>Operational expenses down $30,000</w:t>
      </w:r>
    </w:p>
    <w:p w14:paraId="2F3A2B5F" w14:textId="10925E0F" w:rsidR="006C59F6" w:rsidRPr="00CF7267" w:rsidRDefault="006C59F6" w:rsidP="00CF7267">
      <w:pPr>
        <w:pStyle w:val="ListParagraph"/>
        <w:numPr>
          <w:ilvl w:val="0"/>
          <w:numId w:val="35"/>
        </w:numPr>
        <w:rPr>
          <w:rFonts w:asciiTheme="majorHAnsi" w:hAnsiTheme="majorHAnsi" w:cs="Arial"/>
          <w:color w:val="000000"/>
          <w:sz w:val="20"/>
          <w:szCs w:val="20"/>
        </w:rPr>
      </w:pPr>
      <w:r>
        <w:rPr>
          <w:rFonts w:asciiTheme="majorHAnsi" w:hAnsiTheme="majorHAnsi" w:cs="Arial"/>
          <w:color w:val="000000"/>
          <w:sz w:val="20"/>
          <w:szCs w:val="20"/>
        </w:rPr>
        <w:t>No scholarship awards were utilized</w:t>
      </w:r>
    </w:p>
    <w:p w14:paraId="02404C67" w14:textId="68649CD5" w:rsidR="00CF7267" w:rsidRDefault="00CF7267" w:rsidP="009803AD">
      <w:pPr>
        <w:rPr>
          <w:rFonts w:asciiTheme="majorHAnsi" w:hAnsiTheme="majorHAnsi" w:cs="Arial"/>
          <w:bCs/>
          <w:color w:val="000000"/>
          <w:sz w:val="20"/>
          <w:szCs w:val="20"/>
        </w:rPr>
      </w:pPr>
      <w:r>
        <w:rPr>
          <w:rFonts w:asciiTheme="majorHAnsi" w:hAnsiTheme="majorHAnsi" w:cs="Arial"/>
          <w:bCs/>
          <w:color w:val="000000"/>
          <w:sz w:val="20"/>
          <w:szCs w:val="20"/>
        </w:rPr>
        <w:t xml:space="preserve">Budget vs. Actual – even with the changes due to COVID, we stayed close to on track for the budget, but the technology upgrade was </w:t>
      </w:r>
      <w:r w:rsidR="00743837">
        <w:rPr>
          <w:rFonts w:asciiTheme="majorHAnsi" w:hAnsiTheme="majorHAnsi" w:cs="Arial"/>
          <w:bCs/>
          <w:color w:val="000000"/>
          <w:sz w:val="20"/>
          <w:szCs w:val="20"/>
        </w:rPr>
        <w:t xml:space="preserve">not </w:t>
      </w:r>
      <w:r>
        <w:rPr>
          <w:rFonts w:asciiTheme="majorHAnsi" w:hAnsiTheme="majorHAnsi" w:cs="Arial"/>
          <w:bCs/>
          <w:color w:val="000000"/>
          <w:sz w:val="20"/>
          <w:szCs w:val="20"/>
        </w:rPr>
        <w:t xml:space="preserve">paid in full and </w:t>
      </w:r>
      <w:r w:rsidR="006C59F6">
        <w:rPr>
          <w:rFonts w:asciiTheme="majorHAnsi" w:hAnsiTheme="majorHAnsi" w:cs="Arial"/>
          <w:bCs/>
          <w:color w:val="000000"/>
          <w:sz w:val="20"/>
          <w:szCs w:val="20"/>
        </w:rPr>
        <w:t xml:space="preserve">we </w:t>
      </w:r>
      <w:r>
        <w:rPr>
          <w:rFonts w:asciiTheme="majorHAnsi" w:hAnsiTheme="majorHAnsi" w:cs="Arial"/>
          <w:bCs/>
          <w:color w:val="000000"/>
          <w:sz w:val="20"/>
          <w:szCs w:val="20"/>
        </w:rPr>
        <w:t>expect a defic</w:t>
      </w:r>
      <w:r w:rsidR="006C59F6">
        <w:rPr>
          <w:rFonts w:asciiTheme="majorHAnsi" w:hAnsiTheme="majorHAnsi" w:cs="Arial"/>
          <w:bCs/>
          <w:color w:val="000000"/>
          <w:sz w:val="20"/>
          <w:szCs w:val="20"/>
        </w:rPr>
        <w:t>it in 2021.</w:t>
      </w:r>
      <w:r w:rsidR="009803AD" w:rsidRPr="009803AD">
        <w:rPr>
          <w:rFonts w:asciiTheme="majorHAnsi" w:hAnsiTheme="majorHAnsi" w:cs="Arial"/>
          <w:bCs/>
          <w:color w:val="000000"/>
          <w:sz w:val="20"/>
          <w:szCs w:val="20"/>
        </w:rPr>
        <w:t xml:space="preserve"> </w:t>
      </w:r>
      <w:r w:rsidR="009803AD">
        <w:rPr>
          <w:rFonts w:asciiTheme="majorHAnsi" w:hAnsiTheme="majorHAnsi" w:cs="Arial"/>
          <w:bCs/>
          <w:color w:val="000000"/>
          <w:sz w:val="20"/>
          <w:szCs w:val="20"/>
        </w:rPr>
        <w:t>Membership Income was $16,000 less than budgeted – had planned to do a big membership drive which was arrested by COVID, and a lot of members paid their dues after the first of the year.</w:t>
      </w:r>
    </w:p>
    <w:p w14:paraId="2896F79B" w14:textId="5BF8C866" w:rsidR="00CF7267" w:rsidRDefault="00CF7267" w:rsidP="009803AD">
      <w:pPr>
        <w:rPr>
          <w:rFonts w:asciiTheme="majorHAnsi" w:hAnsiTheme="majorHAnsi" w:cs="Arial"/>
          <w:bCs/>
          <w:color w:val="000000"/>
          <w:sz w:val="20"/>
          <w:szCs w:val="20"/>
        </w:rPr>
      </w:pPr>
      <w:r>
        <w:rPr>
          <w:rFonts w:asciiTheme="majorHAnsi" w:hAnsiTheme="majorHAnsi" w:cs="Arial"/>
          <w:bCs/>
          <w:color w:val="000000"/>
          <w:sz w:val="20"/>
          <w:szCs w:val="20"/>
        </w:rPr>
        <w:t>Balance Sheet</w:t>
      </w:r>
      <w:r w:rsidR="00D05728">
        <w:rPr>
          <w:rFonts w:asciiTheme="majorHAnsi" w:hAnsiTheme="majorHAnsi" w:cs="Arial"/>
          <w:bCs/>
          <w:color w:val="000000"/>
          <w:sz w:val="20"/>
          <w:szCs w:val="20"/>
        </w:rPr>
        <w:t xml:space="preserve"> – shows we have about $80,000 less in our bank accounts than last year, which is what we spent from our cash reserves. </w:t>
      </w:r>
    </w:p>
    <w:p w14:paraId="6D2E404E" w14:textId="500DA68C" w:rsidR="00CF7267" w:rsidRDefault="00CF7267" w:rsidP="00D55751">
      <w:pPr>
        <w:rPr>
          <w:rFonts w:asciiTheme="majorHAnsi" w:hAnsiTheme="majorHAnsi" w:cs="Arial"/>
          <w:bCs/>
          <w:color w:val="000000"/>
          <w:sz w:val="20"/>
          <w:szCs w:val="20"/>
        </w:rPr>
      </w:pPr>
      <w:r>
        <w:rPr>
          <w:rFonts w:asciiTheme="majorHAnsi" w:hAnsiTheme="majorHAnsi" w:cs="Arial"/>
          <w:bCs/>
          <w:color w:val="000000"/>
          <w:sz w:val="20"/>
          <w:szCs w:val="20"/>
        </w:rPr>
        <w:t>Bottom Line:</w:t>
      </w:r>
    </w:p>
    <w:p w14:paraId="36EA2802" w14:textId="66A793E0" w:rsidR="00CF7267" w:rsidRPr="00CF7267" w:rsidRDefault="00CF7267" w:rsidP="00CF7267">
      <w:pPr>
        <w:pStyle w:val="ListParagraph"/>
        <w:numPr>
          <w:ilvl w:val="0"/>
          <w:numId w:val="35"/>
        </w:numPr>
        <w:rPr>
          <w:rFonts w:asciiTheme="majorHAnsi" w:hAnsiTheme="majorHAnsi" w:cs="Arial"/>
          <w:bCs/>
          <w:color w:val="000000"/>
          <w:sz w:val="20"/>
          <w:szCs w:val="20"/>
        </w:rPr>
      </w:pPr>
      <w:r w:rsidRPr="00CF7267">
        <w:rPr>
          <w:rFonts w:asciiTheme="majorHAnsi" w:hAnsiTheme="majorHAnsi" w:cs="Arial"/>
          <w:bCs/>
          <w:color w:val="000000"/>
          <w:sz w:val="20"/>
          <w:szCs w:val="20"/>
        </w:rPr>
        <w:t>Board felt it important to continue with technology upgrade</w:t>
      </w:r>
    </w:p>
    <w:p w14:paraId="6A222598" w14:textId="3C39834B" w:rsidR="00CF7267" w:rsidRDefault="00CF7267" w:rsidP="00CF7267">
      <w:pPr>
        <w:pStyle w:val="ListParagraph"/>
        <w:numPr>
          <w:ilvl w:val="0"/>
          <w:numId w:val="35"/>
        </w:numPr>
        <w:rPr>
          <w:rFonts w:asciiTheme="majorHAnsi" w:hAnsiTheme="majorHAnsi" w:cs="Arial"/>
          <w:bCs/>
          <w:color w:val="000000"/>
          <w:sz w:val="20"/>
          <w:szCs w:val="20"/>
        </w:rPr>
      </w:pPr>
      <w:r>
        <w:rPr>
          <w:rFonts w:asciiTheme="majorHAnsi" w:hAnsiTheme="majorHAnsi" w:cs="Arial"/>
          <w:bCs/>
          <w:color w:val="000000"/>
          <w:sz w:val="20"/>
          <w:szCs w:val="20"/>
        </w:rPr>
        <w:t>Investment in</w:t>
      </w:r>
      <w:r w:rsidR="00D05728">
        <w:rPr>
          <w:rFonts w:asciiTheme="majorHAnsi" w:hAnsiTheme="majorHAnsi" w:cs="Arial"/>
          <w:bCs/>
          <w:color w:val="000000"/>
          <w:sz w:val="20"/>
          <w:szCs w:val="20"/>
        </w:rPr>
        <w:t xml:space="preserve"> people with an increase in fu</w:t>
      </w:r>
      <w:r>
        <w:rPr>
          <w:rFonts w:asciiTheme="majorHAnsi" w:hAnsiTheme="majorHAnsi" w:cs="Arial"/>
          <w:bCs/>
          <w:color w:val="000000"/>
          <w:sz w:val="20"/>
          <w:szCs w:val="20"/>
        </w:rPr>
        <w:t>n</w:t>
      </w:r>
      <w:r w:rsidR="00D05728">
        <w:rPr>
          <w:rFonts w:asciiTheme="majorHAnsi" w:hAnsiTheme="majorHAnsi" w:cs="Arial"/>
          <w:bCs/>
          <w:color w:val="000000"/>
          <w:sz w:val="20"/>
          <w:szCs w:val="20"/>
        </w:rPr>
        <w:t>d</w:t>
      </w:r>
      <w:r>
        <w:rPr>
          <w:rFonts w:asciiTheme="majorHAnsi" w:hAnsiTheme="majorHAnsi" w:cs="Arial"/>
          <w:bCs/>
          <w:color w:val="000000"/>
          <w:sz w:val="20"/>
          <w:szCs w:val="20"/>
        </w:rPr>
        <w:t xml:space="preserve">ing for staff and </w:t>
      </w:r>
      <w:r w:rsidR="00D05728">
        <w:rPr>
          <w:rFonts w:asciiTheme="majorHAnsi" w:hAnsiTheme="majorHAnsi" w:cs="Arial"/>
          <w:bCs/>
          <w:color w:val="000000"/>
          <w:sz w:val="20"/>
          <w:szCs w:val="20"/>
        </w:rPr>
        <w:t>contractors</w:t>
      </w:r>
    </w:p>
    <w:p w14:paraId="50EEDD74" w14:textId="3A73598B" w:rsidR="00CF7267" w:rsidRDefault="00CF7267" w:rsidP="00CF7267">
      <w:pPr>
        <w:pStyle w:val="ListParagraph"/>
        <w:numPr>
          <w:ilvl w:val="0"/>
          <w:numId w:val="35"/>
        </w:numPr>
        <w:rPr>
          <w:rFonts w:asciiTheme="majorHAnsi" w:hAnsiTheme="majorHAnsi" w:cs="Arial"/>
          <w:bCs/>
          <w:color w:val="000000"/>
          <w:sz w:val="20"/>
          <w:szCs w:val="20"/>
        </w:rPr>
      </w:pPr>
      <w:r>
        <w:rPr>
          <w:rFonts w:asciiTheme="majorHAnsi" w:hAnsiTheme="majorHAnsi" w:cs="Arial"/>
          <w:bCs/>
          <w:color w:val="000000"/>
          <w:sz w:val="20"/>
          <w:szCs w:val="20"/>
        </w:rPr>
        <w:t>Essential to diversify revenue streams</w:t>
      </w:r>
    </w:p>
    <w:p w14:paraId="3A3D431E" w14:textId="5118A2A3" w:rsidR="003E6BEA" w:rsidRDefault="00D05728" w:rsidP="00CF7267">
      <w:pPr>
        <w:pStyle w:val="ListParagraph"/>
        <w:numPr>
          <w:ilvl w:val="0"/>
          <w:numId w:val="35"/>
        </w:numPr>
        <w:rPr>
          <w:rFonts w:asciiTheme="majorHAnsi" w:hAnsiTheme="majorHAnsi" w:cs="Arial"/>
          <w:bCs/>
          <w:color w:val="000000"/>
          <w:sz w:val="20"/>
          <w:szCs w:val="20"/>
        </w:rPr>
      </w:pPr>
      <w:r>
        <w:rPr>
          <w:rFonts w:asciiTheme="majorHAnsi" w:hAnsiTheme="majorHAnsi" w:cs="Arial"/>
          <w:bCs/>
          <w:color w:val="000000"/>
          <w:sz w:val="20"/>
          <w:szCs w:val="20"/>
        </w:rPr>
        <w:t>C</w:t>
      </w:r>
      <w:r w:rsidR="003E6BEA">
        <w:rPr>
          <w:rFonts w:asciiTheme="majorHAnsi" w:hAnsiTheme="majorHAnsi" w:cs="Arial"/>
          <w:bCs/>
          <w:color w:val="000000"/>
          <w:sz w:val="20"/>
          <w:szCs w:val="20"/>
        </w:rPr>
        <w:t xml:space="preserve">ash reserve cushion </w:t>
      </w:r>
      <w:r>
        <w:rPr>
          <w:rFonts w:asciiTheme="majorHAnsi" w:hAnsiTheme="majorHAnsi" w:cs="Arial"/>
          <w:bCs/>
          <w:color w:val="000000"/>
          <w:sz w:val="20"/>
          <w:szCs w:val="20"/>
        </w:rPr>
        <w:t xml:space="preserve">is essential </w:t>
      </w:r>
      <w:r w:rsidR="003E6BEA">
        <w:rPr>
          <w:rFonts w:asciiTheme="majorHAnsi" w:hAnsiTheme="majorHAnsi" w:cs="Arial"/>
          <w:bCs/>
          <w:color w:val="000000"/>
          <w:sz w:val="20"/>
          <w:szCs w:val="20"/>
        </w:rPr>
        <w:t>and still have $200,000</w:t>
      </w:r>
      <w:r>
        <w:rPr>
          <w:rFonts w:asciiTheme="majorHAnsi" w:hAnsiTheme="majorHAnsi" w:cs="Arial"/>
          <w:bCs/>
          <w:color w:val="000000"/>
          <w:sz w:val="20"/>
          <w:szCs w:val="20"/>
        </w:rPr>
        <w:t xml:space="preserve"> in reserve</w:t>
      </w:r>
    </w:p>
    <w:p w14:paraId="0032BD93" w14:textId="49032A30" w:rsidR="003E6BEA" w:rsidRPr="003E6BEA" w:rsidRDefault="003E6BEA" w:rsidP="003E6BEA">
      <w:pPr>
        <w:pStyle w:val="ListParagraph"/>
        <w:numPr>
          <w:ilvl w:val="0"/>
          <w:numId w:val="35"/>
        </w:numPr>
        <w:rPr>
          <w:rFonts w:asciiTheme="majorHAnsi" w:hAnsiTheme="majorHAnsi" w:cs="Arial"/>
          <w:bCs/>
          <w:color w:val="000000"/>
          <w:sz w:val="20"/>
          <w:szCs w:val="20"/>
        </w:rPr>
      </w:pPr>
      <w:r>
        <w:rPr>
          <w:rFonts w:asciiTheme="majorHAnsi" w:hAnsiTheme="majorHAnsi" w:cs="Arial"/>
          <w:bCs/>
          <w:color w:val="000000"/>
          <w:sz w:val="20"/>
          <w:szCs w:val="20"/>
        </w:rPr>
        <w:t>Using COVID resources responsibly</w:t>
      </w:r>
    </w:p>
    <w:p w14:paraId="53728E1C" w14:textId="77777777" w:rsidR="005006BB" w:rsidRPr="005006BB" w:rsidRDefault="005006BB" w:rsidP="005006BB">
      <w:pPr>
        <w:rPr>
          <w:rFonts w:asciiTheme="majorHAnsi" w:eastAsia="Times New Roman" w:hAnsiTheme="majorHAnsi" w:cs="Times New Roman"/>
          <w:sz w:val="20"/>
          <w:szCs w:val="20"/>
        </w:rPr>
      </w:pPr>
      <w:r w:rsidRPr="00D05728">
        <w:rPr>
          <w:rFonts w:asciiTheme="majorHAnsi" w:eastAsia="Times New Roman" w:hAnsiTheme="majorHAnsi" w:cs="Times New Roman"/>
          <w:b/>
          <w:sz w:val="20"/>
          <w:szCs w:val="20"/>
        </w:rPr>
        <w:t>Don Persons</w:t>
      </w:r>
      <w:r w:rsidRPr="005006BB">
        <w:rPr>
          <w:rFonts w:asciiTheme="majorHAnsi" w:eastAsia="Times New Roman" w:hAnsiTheme="majorHAnsi" w:cs="Times New Roman"/>
          <w:sz w:val="20"/>
          <w:szCs w:val="20"/>
        </w:rPr>
        <w:t xml:space="preserve"> – Why do we need to diversify revenue streams? Concerned we don’t go against our mission just to diversify revenue streams. </w:t>
      </w:r>
    </w:p>
    <w:p w14:paraId="57AE43F9" w14:textId="578BA187" w:rsidR="005006BB" w:rsidRDefault="00343ABC" w:rsidP="005006BB">
      <w:pPr>
        <w:rPr>
          <w:rFonts w:asciiTheme="majorHAnsi" w:hAnsiTheme="majorHAnsi" w:cs="Arial"/>
          <w:bCs/>
          <w:color w:val="000000"/>
          <w:sz w:val="20"/>
          <w:szCs w:val="20"/>
        </w:rPr>
      </w:pPr>
      <w:r>
        <w:rPr>
          <w:rFonts w:asciiTheme="majorHAnsi" w:hAnsiTheme="majorHAnsi" w:cs="Arial"/>
          <w:b/>
          <w:bCs/>
          <w:color w:val="000000"/>
          <w:sz w:val="20"/>
          <w:szCs w:val="20"/>
        </w:rPr>
        <w:t xml:space="preserve">Margaret Scoles </w:t>
      </w:r>
      <w:r>
        <w:rPr>
          <w:rFonts w:asciiTheme="majorHAnsi" w:hAnsiTheme="majorHAnsi" w:cs="Arial"/>
          <w:bCs/>
          <w:color w:val="000000"/>
          <w:sz w:val="20"/>
          <w:szCs w:val="20"/>
        </w:rPr>
        <w:t>– IOIA’s reven</w:t>
      </w:r>
      <w:r w:rsidR="00D05728">
        <w:rPr>
          <w:rFonts w:asciiTheme="majorHAnsi" w:hAnsiTheme="majorHAnsi" w:cs="Arial"/>
          <w:bCs/>
          <w:color w:val="000000"/>
          <w:sz w:val="20"/>
          <w:szCs w:val="20"/>
        </w:rPr>
        <w:t>ue mostly come</w:t>
      </w:r>
      <w:r>
        <w:rPr>
          <w:rFonts w:asciiTheme="majorHAnsi" w:hAnsiTheme="majorHAnsi" w:cs="Arial"/>
          <w:bCs/>
          <w:color w:val="000000"/>
          <w:sz w:val="20"/>
          <w:szCs w:val="20"/>
        </w:rPr>
        <w:t>s from basic trainings, and we’r</w:t>
      </w:r>
      <w:r w:rsidR="00D05728">
        <w:rPr>
          <w:rFonts w:asciiTheme="majorHAnsi" w:hAnsiTheme="majorHAnsi" w:cs="Arial"/>
          <w:bCs/>
          <w:color w:val="000000"/>
          <w:sz w:val="20"/>
          <w:szCs w:val="20"/>
        </w:rPr>
        <w:t>e not able to train as many people with LOL trainings</w:t>
      </w:r>
      <w:r>
        <w:rPr>
          <w:rFonts w:asciiTheme="majorHAnsi" w:hAnsiTheme="majorHAnsi" w:cs="Arial"/>
          <w:bCs/>
          <w:color w:val="000000"/>
          <w:sz w:val="20"/>
          <w:szCs w:val="20"/>
        </w:rPr>
        <w:t xml:space="preserve"> and thus not making as much money. We’re relying almost entirely on training new inspectors. Thank you for the comment and we’ll make sure it gets to the treasurer.</w:t>
      </w:r>
    </w:p>
    <w:p w14:paraId="01F48EAA" w14:textId="77777777" w:rsidR="00343ABC" w:rsidRDefault="00343ABC" w:rsidP="00343ABC">
      <w:pPr>
        <w:rPr>
          <w:rFonts w:asciiTheme="majorHAnsi" w:hAnsiTheme="majorHAnsi" w:cs="Arial"/>
          <w:bCs/>
          <w:color w:val="000000"/>
          <w:sz w:val="20"/>
          <w:szCs w:val="20"/>
        </w:rPr>
      </w:pPr>
      <w:r w:rsidRPr="00D05728">
        <w:rPr>
          <w:rFonts w:asciiTheme="majorHAnsi" w:hAnsiTheme="majorHAnsi" w:cs="Arial"/>
          <w:b/>
          <w:bCs/>
          <w:color w:val="000000"/>
          <w:sz w:val="20"/>
          <w:szCs w:val="20"/>
        </w:rPr>
        <w:t>Silke Fuchshofen</w:t>
      </w:r>
      <w:r>
        <w:rPr>
          <w:rFonts w:asciiTheme="majorHAnsi" w:hAnsiTheme="majorHAnsi" w:cs="Arial"/>
          <w:bCs/>
          <w:color w:val="000000"/>
          <w:sz w:val="20"/>
          <w:szCs w:val="20"/>
        </w:rPr>
        <w:t xml:space="preserve"> – can you speak to the Inspector Evaluation Program?</w:t>
      </w:r>
    </w:p>
    <w:p w14:paraId="1E11C87B" w14:textId="77777777" w:rsidR="00343ABC" w:rsidRDefault="00343ABC" w:rsidP="00343ABC">
      <w:pPr>
        <w:rPr>
          <w:rFonts w:asciiTheme="majorHAnsi" w:hAnsiTheme="majorHAnsi" w:cs="Arial"/>
          <w:bCs/>
          <w:color w:val="000000"/>
          <w:sz w:val="20"/>
          <w:szCs w:val="20"/>
        </w:rPr>
      </w:pPr>
      <w:r w:rsidRPr="00D05728">
        <w:rPr>
          <w:rFonts w:asciiTheme="majorHAnsi" w:hAnsiTheme="majorHAnsi" w:cs="Arial"/>
          <w:b/>
          <w:bCs/>
          <w:color w:val="000000"/>
          <w:sz w:val="20"/>
          <w:szCs w:val="20"/>
        </w:rPr>
        <w:t>Diane Cooner</w:t>
      </w:r>
      <w:r>
        <w:rPr>
          <w:rFonts w:asciiTheme="majorHAnsi" w:hAnsiTheme="majorHAnsi" w:cs="Arial"/>
          <w:bCs/>
          <w:color w:val="000000"/>
          <w:sz w:val="20"/>
          <w:szCs w:val="20"/>
        </w:rPr>
        <w:t xml:space="preserve"> - </w:t>
      </w:r>
      <w:r w:rsidRPr="005006BB">
        <w:rPr>
          <w:rFonts w:asciiTheme="majorHAnsi" w:hAnsiTheme="majorHAnsi" w:cs="Arial"/>
          <w:bCs/>
          <w:color w:val="000000"/>
          <w:sz w:val="20"/>
          <w:szCs w:val="20"/>
        </w:rPr>
        <w:t>The Inspector Evaluation program has been suspended for the time being. No one was evaluated in 2020 due to the pandemic. The discussion has not been started for this year, and we normally would not be doing anything at this time of the year.</w:t>
      </w:r>
    </w:p>
    <w:p w14:paraId="65876C7A" w14:textId="3C023FE5" w:rsidR="005006BB" w:rsidRDefault="00B7419F" w:rsidP="00B7419F">
      <w:pPr>
        <w:rPr>
          <w:rFonts w:asciiTheme="majorHAnsi" w:hAnsiTheme="majorHAnsi" w:cs="Arial"/>
          <w:bCs/>
          <w:color w:val="000000"/>
          <w:sz w:val="20"/>
          <w:szCs w:val="20"/>
        </w:rPr>
      </w:pPr>
      <w:r>
        <w:rPr>
          <w:rFonts w:asciiTheme="majorHAnsi" w:hAnsiTheme="majorHAnsi" w:cs="Arial"/>
          <w:b/>
          <w:bCs/>
          <w:color w:val="000000"/>
          <w:sz w:val="20"/>
          <w:szCs w:val="20"/>
        </w:rPr>
        <w:t>Margaret Scoles</w:t>
      </w:r>
      <w:r>
        <w:rPr>
          <w:rFonts w:asciiTheme="majorHAnsi" w:hAnsiTheme="majorHAnsi" w:cs="Arial"/>
          <w:bCs/>
          <w:color w:val="000000"/>
          <w:sz w:val="20"/>
          <w:szCs w:val="20"/>
        </w:rPr>
        <w:t xml:space="preserve"> – We planned to bring in about $37,000 and to spend about $32,000 on the Peer Evaluators &amp; Coordinator. We ended up not having any expenses and still made about $4,000 by selling reports completed in previous years (valid for 3 years).</w:t>
      </w:r>
    </w:p>
    <w:p w14:paraId="19228B9C" w14:textId="77777777" w:rsidR="005944D8" w:rsidRPr="003E6BEA" w:rsidRDefault="005944D8" w:rsidP="00D55751">
      <w:pPr>
        <w:rPr>
          <w:rFonts w:asciiTheme="majorHAnsi" w:hAnsiTheme="majorHAnsi" w:cs="Times New Roman"/>
          <w:sz w:val="20"/>
          <w:szCs w:val="20"/>
        </w:rPr>
      </w:pPr>
      <w:r w:rsidRPr="00E64458">
        <w:rPr>
          <w:rFonts w:asciiTheme="majorHAnsi" w:hAnsiTheme="majorHAnsi" w:cs="Arial"/>
          <w:color w:val="000000"/>
          <w:sz w:val="20"/>
          <w:szCs w:val="20"/>
        </w:rPr>
        <w:t>Proposed Budget</w:t>
      </w:r>
      <w:r>
        <w:rPr>
          <w:rFonts w:asciiTheme="majorHAnsi" w:hAnsiTheme="majorHAnsi" w:cs="Arial"/>
          <w:color w:val="000000"/>
          <w:sz w:val="20"/>
          <w:szCs w:val="20"/>
        </w:rPr>
        <w:t xml:space="preserve"> was brought up on screen. No questions or comments from the attendees.</w:t>
      </w:r>
    </w:p>
    <w:p w14:paraId="2E37436D" w14:textId="5D529F6F" w:rsidR="005944D8" w:rsidRDefault="005944D8" w:rsidP="00D55751">
      <w:pPr>
        <w:rPr>
          <w:rFonts w:asciiTheme="majorHAnsi" w:hAnsiTheme="majorHAnsi" w:cs="Arial"/>
          <w:bCs/>
          <w:color w:val="000000"/>
          <w:sz w:val="20"/>
          <w:szCs w:val="20"/>
        </w:rPr>
      </w:pPr>
      <w:r w:rsidRPr="00E64458">
        <w:rPr>
          <w:rFonts w:asciiTheme="majorHAnsi" w:hAnsiTheme="majorHAnsi" w:cs="Arial"/>
          <w:color w:val="000000"/>
          <w:sz w:val="20"/>
          <w:szCs w:val="20"/>
        </w:rPr>
        <w:t>No motion required.</w:t>
      </w:r>
    </w:p>
    <w:p w14:paraId="197652FA" w14:textId="37C3E524" w:rsidR="003E6BEA" w:rsidRPr="003E6BEA" w:rsidRDefault="003E6BEA" w:rsidP="00D55751">
      <w:pPr>
        <w:rPr>
          <w:rFonts w:asciiTheme="majorHAnsi" w:hAnsiTheme="majorHAnsi" w:cs="Arial"/>
          <w:bCs/>
          <w:color w:val="000000"/>
          <w:sz w:val="20"/>
          <w:szCs w:val="20"/>
        </w:rPr>
      </w:pPr>
      <w:r w:rsidRPr="003E6BEA">
        <w:rPr>
          <w:rFonts w:asciiTheme="majorHAnsi" w:hAnsiTheme="majorHAnsi" w:cs="Arial"/>
          <w:bCs/>
          <w:color w:val="000000"/>
          <w:sz w:val="20"/>
          <w:szCs w:val="20"/>
        </w:rPr>
        <w:t>Thank you to the Finance Committee – Ryan Sitler, Pam Sullivan, Brian Magaro, Eric Feutz, Heather Donald.</w:t>
      </w:r>
      <w:r w:rsidR="005944D8">
        <w:rPr>
          <w:rFonts w:asciiTheme="majorHAnsi" w:hAnsiTheme="majorHAnsi" w:cs="Arial"/>
          <w:bCs/>
          <w:color w:val="000000"/>
          <w:sz w:val="20"/>
          <w:szCs w:val="20"/>
        </w:rPr>
        <w:t xml:space="preserve"> Special appreciation to Treasurer Ryan Sitler</w:t>
      </w:r>
      <w:r w:rsidR="005944D8" w:rsidRPr="005944D8">
        <w:rPr>
          <w:rFonts w:asciiTheme="majorHAnsi" w:hAnsiTheme="majorHAnsi" w:cs="Arial"/>
          <w:color w:val="000000"/>
          <w:sz w:val="20"/>
          <w:szCs w:val="20"/>
        </w:rPr>
        <w:t xml:space="preserve"> </w:t>
      </w:r>
      <w:r w:rsidR="005944D8">
        <w:rPr>
          <w:rFonts w:asciiTheme="majorHAnsi" w:hAnsiTheme="majorHAnsi" w:cs="Arial"/>
          <w:color w:val="000000"/>
          <w:sz w:val="20"/>
          <w:szCs w:val="20"/>
        </w:rPr>
        <w:t>for all of his hard work in the toughest year for IOIA in a long time</w:t>
      </w:r>
      <w:r w:rsidR="005944D8">
        <w:rPr>
          <w:rFonts w:asciiTheme="majorHAnsi" w:hAnsiTheme="majorHAnsi" w:cs="Arial"/>
          <w:bCs/>
          <w:color w:val="000000"/>
          <w:sz w:val="20"/>
          <w:szCs w:val="20"/>
        </w:rPr>
        <w:t xml:space="preserve">. </w:t>
      </w:r>
    </w:p>
    <w:p w14:paraId="6C4D8E8C" w14:textId="51B57BFC" w:rsidR="00C055D3" w:rsidRPr="00E64458" w:rsidRDefault="00C055D3" w:rsidP="00D55751">
      <w:pPr>
        <w:rPr>
          <w:rFonts w:asciiTheme="majorHAnsi" w:hAnsiTheme="majorHAnsi" w:cs="Times New Roman"/>
          <w:sz w:val="20"/>
          <w:szCs w:val="20"/>
        </w:rPr>
      </w:pPr>
      <w:r w:rsidRPr="00E64458">
        <w:rPr>
          <w:rFonts w:asciiTheme="majorHAnsi" w:hAnsiTheme="majorHAnsi" w:cs="Arial"/>
          <w:b/>
          <w:bCs/>
          <w:color w:val="000000"/>
          <w:sz w:val="20"/>
          <w:szCs w:val="20"/>
        </w:rPr>
        <w:t>Motion to Accept</w:t>
      </w:r>
      <w:r w:rsidR="003E6BEA">
        <w:rPr>
          <w:rFonts w:asciiTheme="majorHAnsi" w:hAnsiTheme="majorHAnsi" w:cs="Arial"/>
          <w:b/>
          <w:bCs/>
          <w:color w:val="000000"/>
          <w:sz w:val="20"/>
          <w:szCs w:val="20"/>
        </w:rPr>
        <w:t xml:space="preserve"> the 2020 Financial Reports</w:t>
      </w:r>
      <w:r w:rsidRPr="00E64458">
        <w:rPr>
          <w:rFonts w:asciiTheme="majorHAnsi" w:hAnsiTheme="majorHAnsi" w:cs="Arial"/>
          <w:b/>
          <w:bCs/>
          <w:color w:val="000000"/>
          <w:sz w:val="20"/>
          <w:szCs w:val="20"/>
        </w:rPr>
        <w:t>: </w:t>
      </w:r>
      <w:r w:rsidR="003E6BEA" w:rsidRPr="003E6BEA">
        <w:rPr>
          <w:rFonts w:asciiTheme="majorHAnsi" w:hAnsiTheme="majorHAnsi" w:cs="Arial"/>
          <w:bCs/>
          <w:color w:val="000000"/>
          <w:sz w:val="20"/>
          <w:szCs w:val="20"/>
        </w:rPr>
        <w:t>Matthew Miller</w:t>
      </w:r>
      <w:r w:rsidRPr="00E64458">
        <w:rPr>
          <w:rFonts w:asciiTheme="majorHAnsi" w:hAnsiTheme="majorHAnsi" w:cs="Arial"/>
          <w:b/>
          <w:bCs/>
          <w:color w:val="000000"/>
          <w:sz w:val="20"/>
          <w:szCs w:val="20"/>
        </w:rPr>
        <w:t xml:space="preserve"> </w:t>
      </w:r>
    </w:p>
    <w:p w14:paraId="76628884" w14:textId="77777777" w:rsidR="00C055D3" w:rsidRPr="00E64458" w:rsidRDefault="00416E5A" w:rsidP="00D55751">
      <w:pPr>
        <w:rPr>
          <w:rFonts w:asciiTheme="majorHAnsi" w:hAnsiTheme="majorHAnsi" w:cs="Times New Roman"/>
          <w:sz w:val="20"/>
          <w:szCs w:val="20"/>
        </w:rPr>
      </w:pPr>
      <w:r>
        <w:rPr>
          <w:rFonts w:asciiTheme="majorHAnsi" w:hAnsiTheme="majorHAnsi" w:cs="Arial"/>
          <w:color w:val="000000"/>
          <w:sz w:val="20"/>
          <w:szCs w:val="20"/>
        </w:rPr>
        <w:t>No dissents</w:t>
      </w:r>
    </w:p>
    <w:p w14:paraId="3D1C334E" w14:textId="3A625E38" w:rsidR="00C055D3" w:rsidRPr="00E64458" w:rsidRDefault="00C055D3" w:rsidP="00D55751">
      <w:pPr>
        <w:rPr>
          <w:rFonts w:asciiTheme="majorHAnsi" w:hAnsiTheme="majorHAnsi" w:cs="Times New Roman"/>
          <w:sz w:val="20"/>
          <w:szCs w:val="20"/>
        </w:rPr>
      </w:pPr>
      <w:r w:rsidRPr="00E64458">
        <w:rPr>
          <w:rFonts w:asciiTheme="majorHAnsi" w:hAnsiTheme="majorHAnsi" w:cs="Arial"/>
          <w:color w:val="000000"/>
          <w:sz w:val="20"/>
          <w:szCs w:val="20"/>
        </w:rPr>
        <w:t>Financial Reports are unanimously approved.</w:t>
      </w:r>
    </w:p>
    <w:p w14:paraId="6F527A55" w14:textId="45BB5544" w:rsidR="00416E5A" w:rsidRPr="005944D8" w:rsidRDefault="00C055D3" w:rsidP="005944D8">
      <w:pPr>
        <w:rPr>
          <w:rFonts w:asciiTheme="majorHAnsi" w:hAnsiTheme="majorHAnsi" w:cs="Times New Roman"/>
          <w:sz w:val="20"/>
          <w:szCs w:val="20"/>
        </w:rPr>
      </w:pPr>
      <w:r w:rsidRPr="00E64458">
        <w:rPr>
          <w:rFonts w:asciiTheme="majorHAnsi" w:hAnsiTheme="majorHAnsi" w:cs="Arial"/>
          <w:color w:val="000000"/>
          <w:sz w:val="20"/>
          <w:szCs w:val="20"/>
        </w:rPr>
        <w:tab/>
      </w:r>
    </w:p>
    <w:p w14:paraId="4A2BF5C1" w14:textId="77777777" w:rsidR="00416E5A" w:rsidRDefault="00416E5A" w:rsidP="00C055D3">
      <w:pPr>
        <w:rPr>
          <w:rFonts w:asciiTheme="majorHAnsi" w:eastAsia="Times New Roman" w:hAnsiTheme="majorHAnsi" w:cs="Times New Roman"/>
          <w:sz w:val="20"/>
          <w:szCs w:val="20"/>
        </w:rPr>
      </w:pPr>
    </w:p>
    <w:p w14:paraId="681BD870" w14:textId="747B6049" w:rsidR="00416E5A" w:rsidRDefault="00416E5A" w:rsidP="00C055D3">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7.  New Business</w:t>
      </w:r>
    </w:p>
    <w:p w14:paraId="0F4B2000" w14:textId="767F8C07" w:rsidR="00C055D3" w:rsidRDefault="005944D8" w:rsidP="00C055D3">
      <w:pPr>
        <w:rPr>
          <w:rFonts w:asciiTheme="majorHAnsi" w:eastAsia="Times New Roman" w:hAnsiTheme="majorHAnsi" w:cs="Times New Roman"/>
          <w:sz w:val="20"/>
          <w:szCs w:val="20"/>
        </w:rPr>
      </w:pPr>
      <w:r>
        <w:rPr>
          <w:rFonts w:asciiTheme="majorHAnsi" w:eastAsia="Times New Roman" w:hAnsiTheme="majorHAnsi" w:cs="Times New Roman"/>
          <w:b/>
          <w:sz w:val="20"/>
          <w:szCs w:val="20"/>
        </w:rPr>
        <w:tab/>
        <w:t>a</w:t>
      </w:r>
      <w:r w:rsidR="00836C14">
        <w:rPr>
          <w:rFonts w:asciiTheme="majorHAnsi" w:eastAsia="Times New Roman" w:hAnsiTheme="majorHAnsi" w:cs="Times New Roman"/>
          <w:b/>
          <w:sz w:val="20"/>
          <w:szCs w:val="20"/>
        </w:rPr>
        <w:t>. Rey</w:t>
      </w:r>
      <w:r w:rsidR="00416E5A">
        <w:rPr>
          <w:rFonts w:asciiTheme="majorHAnsi" w:eastAsia="Times New Roman" w:hAnsiTheme="majorHAnsi" w:cs="Times New Roman"/>
          <w:b/>
          <w:sz w:val="20"/>
          <w:szCs w:val="20"/>
        </w:rPr>
        <w:t>naldo De</w:t>
      </w:r>
      <w:r w:rsidR="00743837">
        <w:rPr>
          <w:rFonts w:asciiTheme="majorHAnsi" w:eastAsia="Times New Roman" w:hAnsiTheme="majorHAnsi" w:cs="Times New Roman"/>
          <w:b/>
          <w:sz w:val="20"/>
          <w:szCs w:val="20"/>
        </w:rPr>
        <w:t xml:space="preserve"> l</w:t>
      </w:r>
      <w:r w:rsidR="00416E5A">
        <w:rPr>
          <w:rFonts w:asciiTheme="majorHAnsi" w:eastAsia="Times New Roman" w:hAnsiTheme="majorHAnsi" w:cs="Times New Roman"/>
          <w:b/>
          <w:sz w:val="20"/>
          <w:szCs w:val="20"/>
        </w:rPr>
        <w:t>a</w:t>
      </w:r>
      <w:r w:rsidR="00743837">
        <w:rPr>
          <w:rFonts w:asciiTheme="majorHAnsi" w:eastAsia="Times New Roman" w:hAnsiTheme="majorHAnsi" w:cs="Times New Roman"/>
          <w:b/>
          <w:sz w:val="20"/>
          <w:szCs w:val="20"/>
        </w:rPr>
        <w:t xml:space="preserve"> R</w:t>
      </w:r>
      <w:r w:rsidR="00416E5A">
        <w:rPr>
          <w:rFonts w:asciiTheme="majorHAnsi" w:eastAsia="Times New Roman" w:hAnsiTheme="majorHAnsi" w:cs="Times New Roman"/>
          <w:b/>
          <w:sz w:val="20"/>
          <w:szCs w:val="20"/>
        </w:rPr>
        <w:t xml:space="preserve">osa Scholarship for </w:t>
      </w:r>
      <w:r w:rsidR="00D2296E">
        <w:rPr>
          <w:rFonts w:asciiTheme="majorHAnsi" w:eastAsia="Times New Roman" w:hAnsiTheme="majorHAnsi" w:cs="Times New Roman"/>
          <w:b/>
          <w:sz w:val="20"/>
          <w:szCs w:val="20"/>
        </w:rPr>
        <w:t>Mexican</w:t>
      </w:r>
      <w:r w:rsidR="00416E5A">
        <w:rPr>
          <w:rFonts w:asciiTheme="majorHAnsi" w:eastAsia="Times New Roman" w:hAnsiTheme="majorHAnsi" w:cs="Times New Roman"/>
          <w:b/>
          <w:sz w:val="20"/>
          <w:szCs w:val="20"/>
        </w:rPr>
        <w:t xml:space="preserve"> Inspectors</w:t>
      </w:r>
      <w:r w:rsidR="00D2296E">
        <w:rPr>
          <w:rFonts w:asciiTheme="majorHAnsi" w:eastAsia="Times New Roman" w:hAnsiTheme="majorHAnsi" w:cs="Times New Roman"/>
          <w:b/>
          <w:sz w:val="20"/>
          <w:szCs w:val="20"/>
        </w:rPr>
        <w:t xml:space="preserve"> – Angela Wartes-Kahl</w:t>
      </w:r>
      <w:r w:rsidR="00C055D3" w:rsidRPr="00E64458">
        <w:rPr>
          <w:rFonts w:asciiTheme="majorHAnsi" w:eastAsia="Times New Roman" w:hAnsiTheme="majorHAnsi" w:cs="Times New Roman"/>
          <w:sz w:val="20"/>
          <w:szCs w:val="20"/>
        </w:rPr>
        <w:br/>
      </w:r>
      <w:r w:rsidR="00D2296E">
        <w:rPr>
          <w:rFonts w:asciiTheme="majorHAnsi" w:eastAsia="Times New Roman" w:hAnsiTheme="majorHAnsi" w:cs="Times New Roman"/>
          <w:sz w:val="20"/>
          <w:szCs w:val="20"/>
        </w:rPr>
        <w:t>Ronaldo</w:t>
      </w:r>
      <w:r>
        <w:rPr>
          <w:rFonts w:asciiTheme="majorHAnsi" w:eastAsia="Times New Roman" w:hAnsiTheme="majorHAnsi" w:cs="Times New Roman"/>
          <w:sz w:val="20"/>
          <w:szCs w:val="20"/>
        </w:rPr>
        <w:t>’s death had a deep impact</w:t>
      </w:r>
      <w:r w:rsidR="00D2296E">
        <w:rPr>
          <w:rFonts w:asciiTheme="majorHAnsi" w:eastAsia="Times New Roman" w:hAnsiTheme="majorHAnsi" w:cs="Times New Roman"/>
          <w:sz w:val="20"/>
          <w:szCs w:val="20"/>
        </w:rPr>
        <w:t xml:space="preserve"> and </w:t>
      </w:r>
      <w:r>
        <w:rPr>
          <w:rFonts w:asciiTheme="majorHAnsi" w:eastAsia="Times New Roman" w:hAnsiTheme="majorHAnsi" w:cs="Times New Roman"/>
          <w:sz w:val="20"/>
          <w:szCs w:val="20"/>
        </w:rPr>
        <w:t>spurred the need to</w:t>
      </w:r>
      <w:r w:rsidR="00D2296E">
        <w:rPr>
          <w:rFonts w:asciiTheme="majorHAnsi" w:eastAsia="Times New Roman" w:hAnsiTheme="majorHAnsi" w:cs="Times New Roman"/>
          <w:sz w:val="20"/>
          <w:szCs w:val="20"/>
        </w:rPr>
        <w:t xml:space="preserve"> give more attention to </w:t>
      </w:r>
      <w:r w:rsidR="00743837">
        <w:rPr>
          <w:rFonts w:asciiTheme="majorHAnsi" w:eastAsia="Times New Roman" w:hAnsiTheme="majorHAnsi" w:cs="Times New Roman"/>
          <w:sz w:val="20"/>
          <w:szCs w:val="20"/>
        </w:rPr>
        <w:t>Mexican</w:t>
      </w:r>
      <w:r w:rsidR="00D2296E">
        <w:rPr>
          <w:rFonts w:asciiTheme="majorHAnsi" w:eastAsia="Times New Roman" w:hAnsiTheme="majorHAnsi" w:cs="Times New Roman"/>
          <w:sz w:val="20"/>
          <w:szCs w:val="20"/>
        </w:rPr>
        <w:t xml:space="preserve"> inspectors </w:t>
      </w:r>
      <w:r>
        <w:rPr>
          <w:rFonts w:asciiTheme="majorHAnsi" w:eastAsia="Times New Roman" w:hAnsiTheme="majorHAnsi" w:cs="Times New Roman"/>
          <w:sz w:val="20"/>
          <w:szCs w:val="20"/>
        </w:rPr>
        <w:t>and t</w:t>
      </w:r>
      <w:r w:rsidR="00D2296E">
        <w:rPr>
          <w:rFonts w:asciiTheme="majorHAnsi" w:eastAsia="Times New Roman" w:hAnsiTheme="majorHAnsi" w:cs="Times New Roman"/>
          <w:sz w:val="20"/>
          <w:szCs w:val="20"/>
        </w:rPr>
        <w:t xml:space="preserve">he dangerous conditions they have to </w:t>
      </w:r>
      <w:r>
        <w:rPr>
          <w:rFonts w:asciiTheme="majorHAnsi" w:eastAsia="Times New Roman" w:hAnsiTheme="majorHAnsi" w:cs="Times New Roman"/>
          <w:sz w:val="20"/>
          <w:szCs w:val="20"/>
        </w:rPr>
        <w:t>work in</w:t>
      </w:r>
      <w:r w:rsidR="00D2296E">
        <w:rPr>
          <w:rFonts w:asciiTheme="majorHAnsi" w:eastAsia="Times New Roman" w:hAnsiTheme="majorHAnsi" w:cs="Times New Roman"/>
          <w:sz w:val="20"/>
          <w:szCs w:val="20"/>
        </w:rPr>
        <w:t xml:space="preserve">. Angela and Garth have volunteered </w:t>
      </w:r>
      <w:r>
        <w:rPr>
          <w:rFonts w:asciiTheme="majorHAnsi" w:eastAsia="Times New Roman" w:hAnsiTheme="majorHAnsi" w:cs="Times New Roman"/>
          <w:sz w:val="20"/>
          <w:szCs w:val="20"/>
        </w:rPr>
        <w:t>to fund the Scholarship for the first 5 years. It n</w:t>
      </w:r>
      <w:r w:rsidR="00D2296E">
        <w:rPr>
          <w:rFonts w:asciiTheme="majorHAnsi" w:eastAsia="Times New Roman" w:hAnsiTheme="majorHAnsi" w:cs="Times New Roman"/>
          <w:sz w:val="20"/>
          <w:szCs w:val="20"/>
        </w:rPr>
        <w:t>eeds to include travel</w:t>
      </w:r>
      <w:r w:rsidR="00836C14">
        <w:rPr>
          <w:rFonts w:asciiTheme="majorHAnsi" w:eastAsia="Times New Roman" w:hAnsiTheme="majorHAnsi" w:cs="Times New Roman"/>
          <w:sz w:val="20"/>
          <w:szCs w:val="20"/>
        </w:rPr>
        <w:t>, food, lodging</w:t>
      </w:r>
      <w:r w:rsidR="00D2296E">
        <w:rPr>
          <w:rFonts w:asciiTheme="majorHAnsi" w:eastAsia="Times New Roman" w:hAnsiTheme="majorHAnsi" w:cs="Times New Roman"/>
          <w:sz w:val="20"/>
          <w:szCs w:val="20"/>
        </w:rPr>
        <w:t xml:space="preserve"> and the cost of Basic Training</w:t>
      </w:r>
      <w:r w:rsidR="00836C14">
        <w:rPr>
          <w:rFonts w:asciiTheme="majorHAnsi" w:eastAsia="Times New Roman" w:hAnsiTheme="majorHAnsi" w:cs="Times New Roman"/>
          <w:sz w:val="20"/>
          <w:szCs w:val="20"/>
        </w:rPr>
        <w:t xml:space="preserve"> ($3000-4000 / year)</w:t>
      </w:r>
      <w:r w:rsidR="00D2296E">
        <w:rPr>
          <w:rFonts w:asciiTheme="majorHAnsi" w:eastAsia="Times New Roman" w:hAnsiTheme="majorHAnsi" w:cs="Times New Roman"/>
          <w:sz w:val="20"/>
          <w:szCs w:val="20"/>
        </w:rPr>
        <w:t xml:space="preserve">. </w:t>
      </w:r>
      <w:r w:rsidR="003312E6">
        <w:rPr>
          <w:rFonts w:asciiTheme="majorHAnsi" w:eastAsia="Times New Roman" w:hAnsiTheme="majorHAnsi" w:cs="Times New Roman"/>
          <w:sz w:val="20"/>
          <w:szCs w:val="20"/>
        </w:rPr>
        <w:t>An</w:t>
      </w:r>
      <w:r>
        <w:rPr>
          <w:rFonts w:asciiTheme="majorHAnsi" w:eastAsia="Times New Roman" w:hAnsiTheme="majorHAnsi" w:cs="Times New Roman"/>
          <w:sz w:val="20"/>
          <w:szCs w:val="20"/>
        </w:rPr>
        <w:t xml:space="preserve"> i</w:t>
      </w:r>
      <w:r w:rsidR="003312E6">
        <w:rPr>
          <w:rFonts w:asciiTheme="majorHAnsi" w:eastAsia="Times New Roman" w:hAnsiTheme="majorHAnsi" w:cs="Times New Roman"/>
          <w:sz w:val="20"/>
          <w:szCs w:val="20"/>
        </w:rPr>
        <w:t>nvitation is open for</w:t>
      </w:r>
      <w:r w:rsidR="00D2296E">
        <w:rPr>
          <w:rFonts w:asciiTheme="majorHAnsi" w:eastAsia="Times New Roman" w:hAnsiTheme="majorHAnsi" w:cs="Times New Roman"/>
          <w:sz w:val="20"/>
          <w:szCs w:val="20"/>
        </w:rPr>
        <w:t xml:space="preserve"> others to </w:t>
      </w:r>
      <w:r w:rsidR="003312E6">
        <w:rPr>
          <w:rFonts w:asciiTheme="majorHAnsi" w:eastAsia="Times New Roman" w:hAnsiTheme="majorHAnsi" w:cs="Times New Roman"/>
          <w:sz w:val="20"/>
          <w:szCs w:val="20"/>
        </w:rPr>
        <w:t>join them in funding the scholarship</w:t>
      </w:r>
      <w:r>
        <w:rPr>
          <w:rFonts w:asciiTheme="majorHAnsi" w:eastAsia="Times New Roman" w:hAnsiTheme="majorHAnsi" w:cs="Times New Roman"/>
          <w:sz w:val="20"/>
          <w:szCs w:val="20"/>
        </w:rPr>
        <w:t>. They are r</w:t>
      </w:r>
      <w:r w:rsidR="00D2296E">
        <w:rPr>
          <w:rFonts w:asciiTheme="majorHAnsi" w:eastAsia="Times New Roman" w:hAnsiTheme="majorHAnsi" w:cs="Times New Roman"/>
          <w:sz w:val="20"/>
          <w:szCs w:val="20"/>
        </w:rPr>
        <w:t xml:space="preserve">equesting approval from the Fundraising Committee. </w:t>
      </w:r>
    </w:p>
    <w:p w14:paraId="41BD5BFF" w14:textId="162BEBAC" w:rsidR="00D2296E" w:rsidRDefault="00D2296E" w:rsidP="00C055D3">
      <w:pPr>
        <w:rPr>
          <w:rFonts w:asciiTheme="majorHAnsi" w:eastAsia="Times New Roman" w:hAnsiTheme="majorHAnsi" w:cs="Times New Roman"/>
          <w:sz w:val="20"/>
          <w:szCs w:val="20"/>
        </w:rPr>
      </w:pPr>
      <w:r>
        <w:rPr>
          <w:rFonts w:asciiTheme="majorHAnsi" w:eastAsia="Times New Roman" w:hAnsiTheme="majorHAnsi" w:cs="Times New Roman"/>
          <w:b/>
          <w:sz w:val="20"/>
          <w:szCs w:val="20"/>
        </w:rPr>
        <w:t>Lois</w:t>
      </w:r>
      <w:r w:rsidR="003312E6">
        <w:rPr>
          <w:rFonts w:asciiTheme="majorHAnsi" w:eastAsia="Times New Roman" w:hAnsiTheme="majorHAnsi" w:cs="Times New Roman"/>
          <w:b/>
          <w:sz w:val="20"/>
          <w:szCs w:val="20"/>
        </w:rPr>
        <w:t xml:space="preserve"> Christie</w:t>
      </w:r>
      <w:r>
        <w:rPr>
          <w:rFonts w:asciiTheme="majorHAnsi" w:eastAsia="Times New Roman" w:hAnsiTheme="majorHAnsi" w:cs="Times New Roman"/>
          <w:sz w:val="20"/>
          <w:szCs w:val="20"/>
        </w:rPr>
        <w:t xml:space="preserve"> – would like to </w:t>
      </w:r>
      <w:r w:rsidR="003312E6">
        <w:rPr>
          <w:rFonts w:asciiTheme="majorHAnsi" w:eastAsia="Times New Roman" w:hAnsiTheme="majorHAnsi" w:cs="Times New Roman"/>
          <w:sz w:val="20"/>
          <w:szCs w:val="20"/>
        </w:rPr>
        <w:t>give a donation</w:t>
      </w:r>
      <w:r>
        <w:rPr>
          <w:rFonts w:asciiTheme="majorHAnsi" w:eastAsia="Times New Roman" w:hAnsiTheme="majorHAnsi" w:cs="Times New Roman"/>
          <w:sz w:val="20"/>
          <w:szCs w:val="20"/>
        </w:rPr>
        <w:t xml:space="preserve"> and help in any</w:t>
      </w:r>
      <w:r w:rsidR="0074383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way she can</w:t>
      </w:r>
      <w:r w:rsidR="003312E6">
        <w:rPr>
          <w:rFonts w:asciiTheme="majorHAnsi" w:eastAsia="Times New Roman" w:hAnsiTheme="majorHAnsi" w:cs="Times New Roman"/>
          <w:sz w:val="20"/>
          <w:szCs w:val="20"/>
        </w:rPr>
        <w:t>.</w:t>
      </w:r>
    </w:p>
    <w:p w14:paraId="2CB4F9CA" w14:textId="667D3DFA" w:rsidR="00D2296E" w:rsidRDefault="003312E6" w:rsidP="00C055D3">
      <w:pPr>
        <w:rPr>
          <w:rFonts w:asciiTheme="majorHAnsi" w:eastAsia="Times New Roman" w:hAnsiTheme="majorHAnsi" w:cs="Times New Roman"/>
          <w:sz w:val="20"/>
          <w:szCs w:val="20"/>
        </w:rPr>
      </w:pPr>
      <w:r>
        <w:rPr>
          <w:rFonts w:asciiTheme="majorHAnsi" w:eastAsia="Times New Roman" w:hAnsiTheme="majorHAnsi" w:cs="Times New Roman"/>
          <w:b/>
          <w:sz w:val="20"/>
          <w:szCs w:val="20"/>
        </w:rPr>
        <w:t>Margaret Weigelt</w:t>
      </w:r>
      <w:r w:rsidR="00D2296E">
        <w:rPr>
          <w:rFonts w:asciiTheme="majorHAnsi" w:eastAsia="Times New Roman" w:hAnsiTheme="majorHAnsi" w:cs="Times New Roman"/>
          <w:sz w:val="20"/>
          <w:szCs w:val="20"/>
        </w:rPr>
        <w:t xml:space="preserve"> – would this fall under the purview of the Scholarship Committee?</w:t>
      </w:r>
    </w:p>
    <w:p w14:paraId="32DEC0A0" w14:textId="4A3D52DB" w:rsidR="00D2296E" w:rsidRDefault="003312E6" w:rsidP="00C055D3">
      <w:pPr>
        <w:rPr>
          <w:rFonts w:asciiTheme="majorHAnsi" w:eastAsia="Times New Roman" w:hAnsiTheme="majorHAnsi" w:cs="Times New Roman"/>
          <w:sz w:val="20"/>
          <w:szCs w:val="20"/>
        </w:rPr>
      </w:pPr>
      <w:r w:rsidRPr="003312E6">
        <w:rPr>
          <w:rFonts w:asciiTheme="majorHAnsi" w:eastAsia="Times New Roman" w:hAnsiTheme="majorHAnsi" w:cs="Times New Roman"/>
          <w:b/>
          <w:sz w:val="20"/>
          <w:szCs w:val="20"/>
        </w:rPr>
        <w:t>Angela Wartes-Kahl</w:t>
      </w:r>
      <w:r w:rsidR="00D2296E">
        <w:rPr>
          <w:rFonts w:asciiTheme="majorHAnsi" w:eastAsia="Times New Roman" w:hAnsiTheme="majorHAnsi" w:cs="Times New Roman"/>
          <w:sz w:val="20"/>
          <w:szCs w:val="20"/>
        </w:rPr>
        <w:t xml:space="preserve"> – would like feedback from members, and if positive to bring it to the SC</w:t>
      </w:r>
    </w:p>
    <w:p w14:paraId="0000F871" w14:textId="4D945E4F" w:rsidR="00D2296E" w:rsidRDefault="00D2296E" w:rsidP="00C055D3">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Support from numerous members in the chat and vocally. </w:t>
      </w:r>
    </w:p>
    <w:p w14:paraId="36BEB78D" w14:textId="2EE2CA88" w:rsidR="00D2296E" w:rsidRDefault="00D2296E" w:rsidP="00C055D3">
      <w:pPr>
        <w:rPr>
          <w:rFonts w:asciiTheme="majorHAnsi" w:eastAsia="Times New Roman" w:hAnsiTheme="majorHAnsi" w:cs="Times New Roman"/>
          <w:sz w:val="20"/>
          <w:szCs w:val="20"/>
        </w:rPr>
      </w:pPr>
      <w:r w:rsidRPr="003312E6">
        <w:rPr>
          <w:rFonts w:asciiTheme="majorHAnsi" w:eastAsia="Times New Roman" w:hAnsiTheme="majorHAnsi" w:cs="Times New Roman"/>
          <w:b/>
          <w:sz w:val="20"/>
          <w:szCs w:val="20"/>
        </w:rPr>
        <w:lastRenderedPageBreak/>
        <w:t>Arthur Bassett</w:t>
      </w:r>
      <w:r>
        <w:rPr>
          <w:rFonts w:asciiTheme="majorHAnsi" w:eastAsia="Times New Roman" w:hAnsiTheme="majorHAnsi" w:cs="Times New Roman"/>
          <w:sz w:val="20"/>
          <w:szCs w:val="20"/>
        </w:rPr>
        <w:t xml:space="preserve"> – can’t speak for everyone, but think it’s a good idea. The Committee was a </w:t>
      </w:r>
      <w:r w:rsidR="00836C14">
        <w:rPr>
          <w:rFonts w:asciiTheme="majorHAnsi" w:eastAsia="Times New Roman" w:hAnsiTheme="majorHAnsi" w:cs="Times New Roman"/>
          <w:sz w:val="20"/>
          <w:szCs w:val="20"/>
        </w:rPr>
        <w:t>little short on help this year.</w:t>
      </w:r>
    </w:p>
    <w:p w14:paraId="01C99EEE" w14:textId="7F7DDCA7" w:rsidR="00836C14" w:rsidRDefault="00836C14" w:rsidP="00C055D3">
      <w:pPr>
        <w:rPr>
          <w:rFonts w:asciiTheme="majorHAnsi" w:eastAsia="Times New Roman" w:hAnsiTheme="majorHAnsi" w:cs="Times New Roman"/>
          <w:sz w:val="20"/>
          <w:szCs w:val="20"/>
        </w:rPr>
      </w:pPr>
      <w:r w:rsidRPr="003312E6">
        <w:rPr>
          <w:rFonts w:asciiTheme="majorHAnsi" w:eastAsia="Times New Roman" w:hAnsiTheme="majorHAnsi" w:cs="Times New Roman"/>
          <w:b/>
          <w:sz w:val="20"/>
          <w:szCs w:val="20"/>
        </w:rPr>
        <w:t>Margaret Scoles</w:t>
      </w:r>
      <w:r>
        <w:rPr>
          <w:rFonts w:asciiTheme="majorHAnsi" w:eastAsia="Times New Roman" w:hAnsiTheme="majorHAnsi" w:cs="Times New Roman"/>
          <w:sz w:val="20"/>
          <w:szCs w:val="20"/>
        </w:rPr>
        <w:t xml:space="preserve"> – important to do this as a way to remember that inspectors are on the frontline</w:t>
      </w:r>
      <w:r w:rsidR="003312E6">
        <w:rPr>
          <w:rFonts w:asciiTheme="majorHAnsi" w:eastAsia="Times New Roman" w:hAnsiTheme="majorHAnsi" w:cs="Times New Roman"/>
          <w:sz w:val="20"/>
          <w:szCs w:val="20"/>
        </w:rPr>
        <w:t>.</w:t>
      </w:r>
    </w:p>
    <w:p w14:paraId="3106211F" w14:textId="2DFCD42B" w:rsidR="00836C14" w:rsidRDefault="00836C14" w:rsidP="00836C14">
      <w:pPr>
        <w:rPr>
          <w:rFonts w:asciiTheme="majorHAnsi" w:eastAsia="Times New Roman" w:hAnsiTheme="majorHAnsi" w:cs="Times New Roman"/>
          <w:sz w:val="20"/>
          <w:szCs w:val="20"/>
        </w:rPr>
      </w:pPr>
      <w:r w:rsidRPr="003312E6">
        <w:rPr>
          <w:rFonts w:asciiTheme="majorHAnsi" w:eastAsia="Times New Roman" w:hAnsiTheme="majorHAnsi" w:cs="Times New Roman"/>
          <w:b/>
          <w:sz w:val="20"/>
          <w:szCs w:val="20"/>
        </w:rPr>
        <w:t>Diane Cooner</w:t>
      </w:r>
      <w:r>
        <w:rPr>
          <w:rFonts w:asciiTheme="majorHAnsi" w:eastAsia="Times New Roman" w:hAnsiTheme="majorHAnsi" w:cs="Times New Roman"/>
          <w:sz w:val="20"/>
          <w:szCs w:val="20"/>
        </w:rPr>
        <w:t xml:space="preserve"> - </w:t>
      </w:r>
      <w:r w:rsidRPr="00836C14">
        <w:rPr>
          <w:rFonts w:asciiTheme="majorHAnsi" w:eastAsia="Times New Roman" w:hAnsiTheme="majorHAnsi" w:cs="Times New Roman"/>
          <w:sz w:val="20"/>
          <w:szCs w:val="20"/>
        </w:rPr>
        <w:t>We have staff support for this scholarship. We did have a lot of people officially on the committee but there w</w:t>
      </w:r>
      <w:r w:rsidR="008646E0">
        <w:rPr>
          <w:rFonts w:asciiTheme="majorHAnsi" w:eastAsia="Times New Roman" w:hAnsiTheme="majorHAnsi" w:cs="Times New Roman"/>
          <w:sz w:val="20"/>
          <w:szCs w:val="20"/>
        </w:rPr>
        <w:t xml:space="preserve">ere actually very </w:t>
      </w:r>
      <w:r w:rsidRPr="00836C14">
        <w:rPr>
          <w:rFonts w:asciiTheme="majorHAnsi" w:eastAsia="Times New Roman" w:hAnsiTheme="majorHAnsi" w:cs="Times New Roman"/>
          <w:sz w:val="20"/>
          <w:szCs w:val="20"/>
        </w:rPr>
        <w:t>few that did the work. So</w:t>
      </w:r>
      <w:r w:rsidR="00743837">
        <w:rPr>
          <w:rFonts w:asciiTheme="majorHAnsi" w:eastAsia="Times New Roman" w:hAnsiTheme="majorHAnsi" w:cs="Times New Roman"/>
          <w:sz w:val="20"/>
          <w:szCs w:val="20"/>
        </w:rPr>
        <w:t>,</w:t>
      </w:r>
      <w:r w:rsidRPr="00836C14">
        <w:rPr>
          <w:rFonts w:asciiTheme="majorHAnsi" w:eastAsia="Times New Roman" w:hAnsiTheme="majorHAnsi" w:cs="Times New Roman"/>
          <w:sz w:val="20"/>
          <w:szCs w:val="20"/>
        </w:rPr>
        <w:t xml:space="preserve"> if we could get a couple of more interested people on the committee it would be easier.</w:t>
      </w:r>
    </w:p>
    <w:p w14:paraId="7F9AFD05" w14:textId="393DC2ED" w:rsidR="00836C14" w:rsidRPr="00836C14" w:rsidRDefault="00836C14" w:rsidP="00836C14">
      <w:pPr>
        <w:rPr>
          <w:rFonts w:asciiTheme="majorHAnsi" w:eastAsia="Times New Roman" w:hAnsiTheme="majorHAnsi" w:cs="Times New Roman"/>
          <w:sz w:val="20"/>
          <w:szCs w:val="20"/>
        </w:rPr>
      </w:pPr>
      <w:r w:rsidRPr="008646E0">
        <w:rPr>
          <w:rFonts w:asciiTheme="majorHAnsi" w:eastAsia="Times New Roman" w:hAnsiTheme="majorHAnsi" w:cs="Times New Roman"/>
          <w:b/>
          <w:sz w:val="20"/>
          <w:szCs w:val="20"/>
        </w:rPr>
        <w:t>Margaret Scoles</w:t>
      </w:r>
      <w:r>
        <w:rPr>
          <w:rFonts w:asciiTheme="majorHAnsi" w:eastAsia="Times New Roman" w:hAnsiTheme="majorHAnsi" w:cs="Times New Roman"/>
          <w:sz w:val="20"/>
          <w:szCs w:val="20"/>
        </w:rPr>
        <w:t xml:space="preserve"> - </w:t>
      </w:r>
      <w:r w:rsidR="008646E0">
        <w:rPr>
          <w:rFonts w:asciiTheme="majorHAnsi" w:eastAsia="Times New Roman" w:hAnsiTheme="majorHAnsi" w:cs="Times New Roman"/>
          <w:sz w:val="20"/>
          <w:szCs w:val="20"/>
        </w:rPr>
        <w:t>Training in Latin A</w:t>
      </w:r>
      <w:r w:rsidRPr="00836C14">
        <w:rPr>
          <w:rFonts w:asciiTheme="majorHAnsi" w:eastAsia="Times New Roman" w:hAnsiTheme="majorHAnsi" w:cs="Times New Roman"/>
          <w:sz w:val="20"/>
          <w:szCs w:val="20"/>
        </w:rPr>
        <w:t>merica is much less costly so even including travel, it might not be that much more expensive than our current scholarships that are only for tuition.</w:t>
      </w:r>
    </w:p>
    <w:p w14:paraId="18F0C6A0" w14:textId="134CA304" w:rsidR="00836C14" w:rsidRPr="00836C14" w:rsidRDefault="00836C14" w:rsidP="00836C14">
      <w:pPr>
        <w:rPr>
          <w:rFonts w:asciiTheme="majorHAnsi" w:eastAsia="Times New Roman" w:hAnsiTheme="majorHAnsi" w:cs="Times New Roman"/>
          <w:sz w:val="20"/>
          <w:szCs w:val="20"/>
        </w:rPr>
      </w:pPr>
      <w:r w:rsidRPr="008646E0">
        <w:rPr>
          <w:rFonts w:asciiTheme="majorHAnsi" w:eastAsia="Times New Roman" w:hAnsiTheme="majorHAnsi" w:cs="Times New Roman"/>
          <w:b/>
          <w:sz w:val="20"/>
          <w:szCs w:val="20"/>
        </w:rPr>
        <w:t xml:space="preserve">Gabriela </w:t>
      </w:r>
      <w:r w:rsidR="008646E0" w:rsidRPr="008646E0">
        <w:rPr>
          <w:rFonts w:asciiTheme="majorHAnsi" w:eastAsia="Times New Roman" w:hAnsiTheme="majorHAnsi" w:cs="Times New Roman"/>
          <w:b/>
          <w:sz w:val="20"/>
          <w:szCs w:val="20"/>
        </w:rPr>
        <w:t>Soto</w:t>
      </w:r>
      <w:r w:rsidR="008646E0">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 xml:space="preserve">and </w:t>
      </w:r>
      <w:r w:rsidRPr="008646E0">
        <w:rPr>
          <w:rFonts w:asciiTheme="majorHAnsi" w:eastAsia="Times New Roman" w:hAnsiTheme="majorHAnsi" w:cs="Times New Roman"/>
          <w:b/>
          <w:sz w:val="20"/>
          <w:szCs w:val="20"/>
        </w:rPr>
        <w:t>Beth Dominick</w:t>
      </w:r>
      <w:r>
        <w:rPr>
          <w:rFonts w:asciiTheme="majorHAnsi" w:eastAsia="Times New Roman" w:hAnsiTheme="majorHAnsi" w:cs="Times New Roman"/>
          <w:sz w:val="20"/>
          <w:szCs w:val="20"/>
        </w:rPr>
        <w:t xml:space="preserve"> volunteer to participate in the Scholarship Committee</w:t>
      </w:r>
    </w:p>
    <w:p w14:paraId="5AA332D3" w14:textId="77777777" w:rsidR="008646E0" w:rsidRDefault="008646E0" w:rsidP="00C055D3">
      <w:pPr>
        <w:rPr>
          <w:rFonts w:asciiTheme="majorHAnsi" w:eastAsia="Times New Roman" w:hAnsiTheme="majorHAnsi" w:cs="Times New Roman"/>
          <w:sz w:val="20"/>
          <w:szCs w:val="20"/>
        </w:rPr>
      </w:pPr>
    </w:p>
    <w:p w14:paraId="3506FD9B" w14:textId="57642F51" w:rsidR="00836C14" w:rsidRDefault="00836C14" w:rsidP="00C055D3">
      <w:pPr>
        <w:rPr>
          <w:rFonts w:asciiTheme="majorHAnsi" w:eastAsia="Times New Roman" w:hAnsiTheme="majorHAnsi" w:cs="Times New Roman"/>
          <w:sz w:val="20"/>
          <w:szCs w:val="20"/>
        </w:rPr>
      </w:pPr>
      <w:r>
        <w:rPr>
          <w:rFonts w:asciiTheme="majorHAnsi" w:eastAsia="Times New Roman" w:hAnsiTheme="majorHAnsi" w:cs="Times New Roman"/>
          <w:b/>
          <w:sz w:val="20"/>
          <w:szCs w:val="20"/>
        </w:rPr>
        <w:t>Gabriel</w:t>
      </w:r>
      <w:r w:rsidRPr="00836C14">
        <w:rPr>
          <w:rFonts w:asciiTheme="majorHAnsi" w:eastAsia="Times New Roman" w:hAnsiTheme="majorHAnsi" w:cs="Times New Roman"/>
          <w:b/>
          <w:sz w:val="20"/>
          <w:szCs w:val="20"/>
        </w:rPr>
        <w:t>a Soto</w:t>
      </w:r>
      <w:r>
        <w:rPr>
          <w:rFonts w:asciiTheme="majorHAnsi" w:eastAsia="Times New Roman" w:hAnsiTheme="majorHAnsi" w:cs="Times New Roman"/>
          <w:sz w:val="20"/>
          <w:szCs w:val="20"/>
        </w:rPr>
        <w:t xml:space="preserve"> moves to implement the new scholarship</w:t>
      </w:r>
      <w:r w:rsidR="00743837">
        <w:rPr>
          <w:rFonts w:asciiTheme="majorHAnsi" w:eastAsia="Times New Roman" w:hAnsiTheme="majorHAnsi" w:cs="Times New Roman"/>
          <w:sz w:val="20"/>
          <w:szCs w:val="20"/>
        </w:rPr>
        <w:t>.</w:t>
      </w:r>
    </w:p>
    <w:p w14:paraId="2006DA8B" w14:textId="22634CB3" w:rsidR="00836C14" w:rsidRDefault="008646E0" w:rsidP="00C055D3">
      <w:pPr>
        <w:rPr>
          <w:rFonts w:asciiTheme="majorHAnsi" w:hAnsiTheme="majorHAnsi" w:cs="Arial"/>
          <w:color w:val="000000"/>
          <w:sz w:val="20"/>
          <w:szCs w:val="20"/>
        </w:rPr>
      </w:pPr>
      <w:r>
        <w:rPr>
          <w:rFonts w:asciiTheme="majorHAnsi" w:eastAsia="Times New Roman" w:hAnsiTheme="majorHAnsi" w:cs="Times New Roman"/>
          <w:sz w:val="20"/>
          <w:szCs w:val="20"/>
        </w:rPr>
        <w:t>The motion is</w:t>
      </w:r>
      <w:r w:rsidRPr="00E64458">
        <w:rPr>
          <w:rFonts w:asciiTheme="majorHAnsi" w:hAnsiTheme="majorHAnsi" w:cs="Arial"/>
          <w:color w:val="000000"/>
          <w:sz w:val="20"/>
          <w:szCs w:val="20"/>
        </w:rPr>
        <w:t xml:space="preserve"> unanimously approved</w:t>
      </w:r>
      <w:r>
        <w:rPr>
          <w:rFonts w:asciiTheme="majorHAnsi" w:hAnsiTheme="majorHAnsi" w:cs="Arial"/>
          <w:color w:val="000000"/>
          <w:sz w:val="20"/>
          <w:szCs w:val="20"/>
        </w:rPr>
        <w:t>.</w:t>
      </w:r>
    </w:p>
    <w:p w14:paraId="0505B358" w14:textId="77777777" w:rsidR="008646E0" w:rsidRPr="00D2296E" w:rsidRDefault="008646E0" w:rsidP="00C055D3">
      <w:pPr>
        <w:rPr>
          <w:rFonts w:asciiTheme="majorHAnsi" w:eastAsia="Times New Roman" w:hAnsiTheme="majorHAnsi" w:cs="Times New Roman"/>
          <w:sz w:val="20"/>
          <w:szCs w:val="20"/>
        </w:rPr>
      </w:pPr>
    </w:p>
    <w:p w14:paraId="1138BC68" w14:textId="1DCFD98C" w:rsidR="00D2296E" w:rsidRDefault="009803AD" w:rsidP="00C055D3">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Unrelated Comment: </w:t>
      </w:r>
      <w:r w:rsidR="00432F43">
        <w:rPr>
          <w:rFonts w:asciiTheme="majorHAnsi" w:eastAsia="Times New Roman" w:hAnsiTheme="majorHAnsi" w:cs="Times New Roman"/>
          <w:b/>
          <w:sz w:val="20"/>
          <w:szCs w:val="20"/>
        </w:rPr>
        <w:t>Lois</w:t>
      </w:r>
      <w:r>
        <w:rPr>
          <w:rFonts w:asciiTheme="majorHAnsi" w:eastAsia="Times New Roman" w:hAnsiTheme="majorHAnsi" w:cs="Times New Roman"/>
          <w:b/>
          <w:sz w:val="20"/>
          <w:szCs w:val="20"/>
        </w:rPr>
        <w:t xml:space="preserve"> Christie</w:t>
      </w:r>
      <w:r w:rsidR="00432F43">
        <w:rPr>
          <w:rFonts w:asciiTheme="majorHAnsi" w:eastAsia="Times New Roman" w:hAnsiTheme="majorHAnsi" w:cs="Times New Roman"/>
          <w:sz w:val="20"/>
          <w:szCs w:val="20"/>
        </w:rPr>
        <w:t xml:space="preserve"> </w:t>
      </w:r>
      <w:r w:rsidR="00476B58">
        <w:rPr>
          <w:rFonts w:asciiTheme="majorHAnsi" w:eastAsia="Times New Roman" w:hAnsiTheme="majorHAnsi" w:cs="Times New Roman"/>
          <w:sz w:val="20"/>
          <w:szCs w:val="20"/>
        </w:rPr>
        <w:t xml:space="preserve">thanked Lisa Spicka, </w:t>
      </w:r>
      <w:r>
        <w:rPr>
          <w:rFonts w:asciiTheme="majorHAnsi" w:eastAsia="Times New Roman" w:hAnsiTheme="majorHAnsi" w:cs="Times New Roman"/>
          <w:sz w:val="20"/>
          <w:szCs w:val="20"/>
        </w:rPr>
        <w:t xml:space="preserve">Phillipe </w:t>
      </w:r>
      <w:r w:rsidR="00743837">
        <w:rPr>
          <w:rFonts w:asciiTheme="majorHAnsi" w:eastAsia="Times New Roman" w:hAnsiTheme="majorHAnsi" w:cs="Times New Roman"/>
          <w:sz w:val="20"/>
          <w:szCs w:val="20"/>
        </w:rPr>
        <w:t>Descamps</w:t>
      </w:r>
      <w:r>
        <w:rPr>
          <w:rFonts w:asciiTheme="majorHAnsi" w:eastAsia="Times New Roman" w:hAnsiTheme="majorHAnsi" w:cs="Times New Roman"/>
          <w:sz w:val="20"/>
          <w:szCs w:val="20"/>
        </w:rPr>
        <w:t>, Luis Brenes</w:t>
      </w:r>
      <w:r w:rsidR="00476B58">
        <w:rPr>
          <w:rFonts w:asciiTheme="majorHAnsi" w:eastAsia="Times New Roman" w:hAnsiTheme="majorHAnsi" w:cs="Times New Roman"/>
          <w:sz w:val="20"/>
          <w:szCs w:val="20"/>
        </w:rPr>
        <w:t xml:space="preserve"> for connecting IOIA with CIAO. </w:t>
      </w:r>
    </w:p>
    <w:p w14:paraId="41E1B992" w14:textId="77777777" w:rsidR="008646E0" w:rsidRPr="00432F43" w:rsidRDefault="008646E0" w:rsidP="00C055D3">
      <w:pPr>
        <w:rPr>
          <w:rFonts w:asciiTheme="majorHAnsi" w:eastAsia="Times New Roman" w:hAnsiTheme="majorHAnsi" w:cs="Times New Roman"/>
          <w:sz w:val="20"/>
          <w:szCs w:val="20"/>
        </w:rPr>
      </w:pPr>
    </w:p>
    <w:p w14:paraId="1C367687" w14:textId="2B120046" w:rsidR="005944D8" w:rsidRDefault="009803AD" w:rsidP="005944D8">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ab/>
        <w:t>b</w:t>
      </w:r>
      <w:r w:rsidR="005944D8">
        <w:rPr>
          <w:rFonts w:asciiTheme="majorHAnsi" w:eastAsia="Times New Roman" w:hAnsiTheme="majorHAnsi" w:cs="Times New Roman"/>
          <w:b/>
          <w:sz w:val="20"/>
          <w:szCs w:val="20"/>
        </w:rPr>
        <w:t>. 2022 and 2023 AGM Location Discussion</w:t>
      </w:r>
    </w:p>
    <w:p w14:paraId="706DC972" w14:textId="77777777" w:rsidR="005944D8" w:rsidRDefault="005944D8" w:rsidP="005944D8">
      <w:pPr>
        <w:rPr>
          <w:rFonts w:asciiTheme="majorHAnsi" w:eastAsia="Times New Roman" w:hAnsiTheme="majorHAnsi" w:cs="Times New Roman"/>
          <w:sz w:val="20"/>
          <w:szCs w:val="20"/>
        </w:rPr>
      </w:pPr>
      <w:r w:rsidRPr="00476B58">
        <w:rPr>
          <w:rFonts w:asciiTheme="majorHAnsi" w:eastAsia="Times New Roman" w:hAnsiTheme="majorHAnsi" w:cs="Times New Roman"/>
          <w:sz w:val="20"/>
          <w:szCs w:val="20"/>
        </w:rPr>
        <w:t>Slido poll done to collect ideas for locations.</w:t>
      </w:r>
    </w:p>
    <w:p w14:paraId="48A08A04" w14:textId="77777777" w:rsidR="00D2296E" w:rsidRDefault="00D2296E" w:rsidP="00C055D3">
      <w:pPr>
        <w:rPr>
          <w:rFonts w:asciiTheme="majorHAnsi" w:eastAsia="Times New Roman" w:hAnsiTheme="majorHAnsi" w:cs="Times New Roman"/>
          <w:sz w:val="20"/>
          <w:szCs w:val="20"/>
        </w:rPr>
      </w:pPr>
    </w:p>
    <w:p w14:paraId="530905F5" w14:textId="77777777" w:rsidR="005944D8" w:rsidRPr="00E64458" w:rsidRDefault="005944D8" w:rsidP="00C055D3">
      <w:pPr>
        <w:rPr>
          <w:rFonts w:asciiTheme="majorHAnsi" w:eastAsia="Times New Roman" w:hAnsiTheme="majorHAnsi" w:cs="Times New Roman"/>
          <w:sz w:val="20"/>
          <w:szCs w:val="20"/>
        </w:rPr>
      </w:pPr>
    </w:p>
    <w:p w14:paraId="50175546" w14:textId="77777777" w:rsidR="00C055D3" w:rsidRPr="00E64458" w:rsidRDefault="00416E5A" w:rsidP="00416E5A">
      <w:pPr>
        <w:textAlignment w:val="baseline"/>
        <w:rPr>
          <w:rFonts w:asciiTheme="majorHAnsi" w:hAnsiTheme="majorHAnsi" w:cs="Arial"/>
          <w:b/>
          <w:bCs/>
          <w:color w:val="000000"/>
          <w:sz w:val="20"/>
          <w:szCs w:val="20"/>
        </w:rPr>
      </w:pPr>
      <w:r>
        <w:rPr>
          <w:rFonts w:asciiTheme="majorHAnsi" w:hAnsiTheme="majorHAnsi" w:cs="Arial"/>
          <w:b/>
          <w:bCs/>
          <w:color w:val="000000"/>
          <w:sz w:val="20"/>
          <w:szCs w:val="20"/>
        </w:rPr>
        <w:t>8. Announce New Board &amp; Acknowledge Outgoing BOD Members</w:t>
      </w:r>
    </w:p>
    <w:p w14:paraId="52FA9CD7" w14:textId="1A1C34A1" w:rsidR="00836C14" w:rsidRDefault="00836C14" w:rsidP="00EA6CFB">
      <w:pPr>
        <w:numPr>
          <w:ilvl w:val="0"/>
          <w:numId w:val="30"/>
        </w:numPr>
        <w:textAlignment w:val="baseline"/>
        <w:rPr>
          <w:rFonts w:asciiTheme="majorHAnsi" w:hAnsiTheme="majorHAnsi" w:cs="Arial"/>
          <w:color w:val="000000"/>
          <w:sz w:val="20"/>
          <w:szCs w:val="20"/>
        </w:rPr>
      </w:pPr>
      <w:r>
        <w:rPr>
          <w:rFonts w:asciiTheme="majorHAnsi" w:hAnsiTheme="majorHAnsi" w:cs="Arial"/>
          <w:color w:val="000000"/>
          <w:sz w:val="20"/>
          <w:szCs w:val="20"/>
        </w:rPr>
        <w:t>Many thanks appreciation given to the tremendous work of Lois Christie, Phili</w:t>
      </w:r>
      <w:r w:rsidR="006D0BCB">
        <w:rPr>
          <w:rFonts w:asciiTheme="majorHAnsi" w:hAnsiTheme="majorHAnsi" w:cs="Arial"/>
          <w:color w:val="000000"/>
          <w:sz w:val="20"/>
          <w:szCs w:val="20"/>
        </w:rPr>
        <w:t>p</w:t>
      </w:r>
      <w:r>
        <w:rPr>
          <w:rFonts w:asciiTheme="majorHAnsi" w:hAnsiTheme="majorHAnsi" w:cs="Arial"/>
          <w:color w:val="000000"/>
          <w:sz w:val="20"/>
          <w:szCs w:val="20"/>
        </w:rPr>
        <w:t xml:space="preserve">pe </w:t>
      </w:r>
      <w:r w:rsidR="006D0BCB">
        <w:rPr>
          <w:rFonts w:asciiTheme="majorHAnsi" w:hAnsiTheme="majorHAnsi" w:cs="Arial"/>
          <w:color w:val="000000"/>
          <w:sz w:val="20"/>
          <w:szCs w:val="20"/>
        </w:rPr>
        <w:t>Descamps</w:t>
      </w:r>
      <w:r>
        <w:rPr>
          <w:rFonts w:asciiTheme="majorHAnsi" w:hAnsiTheme="majorHAnsi" w:cs="Arial"/>
          <w:color w:val="000000"/>
          <w:sz w:val="20"/>
          <w:szCs w:val="20"/>
        </w:rPr>
        <w:t xml:space="preserve"> and Ryan Sitler during their 3 years of service. </w:t>
      </w:r>
    </w:p>
    <w:p w14:paraId="2A2F3DE4" w14:textId="398DC90A" w:rsidR="00EA6CFB" w:rsidRPr="00E64458" w:rsidRDefault="00EA6CFB" w:rsidP="00EA6CFB">
      <w:pPr>
        <w:numPr>
          <w:ilvl w:val="0"/>
          <w:numId w:val="30"/>
        </w:numPr>
        <w:textAlignment w:val="baseline"/>
        <w:rPr>
          <w:rFonts w:asciiTheme="majorHAnsi" w:hAnsiTheme="majorHAnsi" w:cs="Arial"/>
          <w:color w:val="000000"/>
          <w:sz w:val="20"/>
          <w:szCs w:val="20"/>
        </w:rPr>
      </w:pPr>
      <w:r w:rsidRPr="00E64458">
        <w:rPr>
          <w:rFonts w:asciiTheme="majorHAnsi" w:hAnsiTheme="majorHAnsi" w:cs="Arial"/>
          <w:color w:val="000000"/>
          <w:sz w:val="20"/>
          <w:szCs w:val="20"/>
        </w:rPr>
        <w:t>Ballot Committee announced:</w:t>
      </w:r>
      <w:r>
        <w:rPr>
          <w:rFonts w:asciiTheme="majorHAnsi" w:hAnsiTheme="majorHAnsi" w:cs="Arial"/>
          <w:color w:val="000000"/>
          <w:sz w:val="20"/>
          <w:szCs w:val="20"/>
        </w:rPr>
        <w:t xml:space="preserve"> </w:t>
      </w:r>
      <w:r w:rsidRPr="00E64458">
        <w:rPr>
          <w:rFonts w:asciiTheme="majorHAnsi" w:hAnsiTheme="majorHAnsi" w:cs="Arial"/>
          <w:color w:val="000000"/>
          <w:sz w:val="20"/>
          <w:szCs w:val="20"/>
        </w:rPr>
        <w:t xml:space="preserve">Diane Cooner, </w:t>
      </w:r>
      <w:r w:rsidR="00432F43">
        <w:rPr>
          <w:rFonts w:asciiTheme="majorHAnsi" w:hAnsiTheme="majorHAnsi" w:cs="Arial"/>
          <w:color w:val="000000"/>
          <w:sz w:val="20"/>
          <w:szCs w:val="20"/>
        </w:rPr>
        <w:t>Brian Magaro, Margaret Anne Weigelt</w:t>
      </w:r>
    </w:p>
    <w:p w14:paraId="76831F0E" w14:textId="121BFA7A" w:rsidR="009803AD" w:rsidRPr="009803AD" w:rsidRDefault="009803AD" w:rsidP="009803AD">
      <w:pPr>
        <w:numPr>
          <w:ilvl w:val="0"/>
          <w:numId w:val="30"/>
        </w:numPr>
        <w:textAlignment w:val="baseline"/>
        <w:rPr>
          <w:rFonts w:asciiTheme="majorHAnsi" w:hAnsiTheme="majorHAnsi" w:cs="Times New Roman"/>
          <w:bCs/>
          <w:color w:val="000000"/>
          <w:sz w:val="20"/>
          <w:szCs w:val="20"/>
        </w:rPr>
      </w:pPr>
      <w:r>
        <w:rPr>
          <w:rFonts w:asciiTheme="majorHAnsi" w:hAnsiTheme="majorHAnsi" w:cs="Arial"/>
          <w:b/>
          <w:bCs/>
          <w:color w:val="000000"/>
          <w:sz w:val="20"/>
          <w:szCs w:val="20"/>
        </w:rPr>
        <w:t>Allan Benjamin, Beth Dominick and Terrance L</w:t>
      </w:r>
      <w:r w:rsidR="006D0BCB">
        <w:rPr>
          <w:rFonts w:asciiTheme="majorHAnsi" w:hAnsiTheme="majorHAnsi" w:cs="Arial"/>
          <w:b/>
          <w:bCs/>
          <w:color w:val="000000"/>
          <w:sz w:val="20"/>
          <w:szCs w:val="20"/>
        </w:rPr>
        <w:t>a</w:t>
      </w:r>
      <w:r>
        <w:rPr>
          <w:rFonts w:asciiTheme="majorHAnsi" w:hAnsiTheme="majorHAnsi" w:cs="Arial"/>
          <w:b/>
          <w:bCs/>
          <w:color w:val="000000"/>
          <w:sz w:val="20"/>
          <w:szCs w:val="20"/>
        </w:rPr>
        <w:t>yhew</w:t>
      </w:r>
      <w:r w:rsidRPr="00E64458">
        <w:rPr>
          <w:rFonts w:asciiTheme="majorHAnsi" w:hAnsiTheme="majorHAnsi" w:cs="Arial"/>
          <w:b/>
          <w:bCs/>
          <w:color w:val="000000"/>
          <w:sz w:val="20"/>
          <w:szCs w:val="20"/>
        </w:rPr>
        <w:t xml:space="preserve"> </w:t>
      </w:r>
      <w:r w:rsidRPr="009803AD">
        <w:rPr>
          <w:rFonts w:asciiTheme="majorHAnsi" w:hAnsiTheme="majorHAnsi" w:cs="Arial"/>
          <w:bCs/>
          <w:color w:val="000000"/>
          <w:sz w:val="20"/>
          <w:szCs w:val="20"/>
        </w:rPr>
        <w:t>were introduced as the new BOD members.</w:t>
      </w:r>
    </w:p>
    <w:p w14:paraId="453F17DC" w14:textId="5A6B0E4B" w:rsidR="00C055D3" w:rsidRPr="009803AD" w:rsidRDefault="00C055D3" w:rsidP="00C055D3">
      <w:pPr>
        <w:numPr>
          <w:ilvl w:val="0"/>
          <w:numId w:val="31"/>
        </w:numPr>
        <w:textAlignment w:val="baseline"/>
        <w:rPr>
          <w:rFonts w:asciiTheme="majorHAnsi" w:hAnsiTheme="majorHAnsi" w:cs="Times New Roman"/>
          <w:bCs/>
          <w:color w:val="000000"/>
          <w:sz w:val="20"/>
          <w:szCs w:val="20"/>
        </w:rPr>
      </w:pPr>
      <w:r w:rsidRPr="009803AD">
        <w:rPr>
          <w:rFonts w:asciiTheme="majorHAnsi" w:hAnsiTheme="majorHAnsi" w:cs="Arial"/>
          <w:bCs/>
          <w:color w:val="000000"/>
          <w:sz w:val="20"/>
          <w:szCs w:val="20"/>
        </w:rPr>
        <w:t>Vote Counts for the BOD: </w:t>
      </w:r>
      <w:r w:rsidR="00930720">
        <w:rPr>
          <w:rFonts w:asciiTheme="majorHAnsi" w:hAnsiTheme="majorHAnsi" w:cs="Arial"/>
          <w:bCs/>
          <w:color w:val="000000"/>
          <w:sz w:val="20"/>
          <w:szCs w:val="20"/>
        </w:rPr>
        <w:t xml:space="preserve">120 voted of 210 eligible voters. </w:t>
      </w:r>
    </w:p>
    <w:p w14:paraId="208326FE" w14:textId="73C4BC7F" w:rsidR="00C055D3" w:rsidRDefault="00C055D3" w:rsidP="00C055D3">
      <w:pPr>
        <w:ind w:left="720"/>
        <w:rPr>
          <w:rFonts w:asciiTheme="majorHAnsi" w:hAnsiTheme="majorHAnsi" w:cs="Arial"/>
          <w:b/>
          <w:bCs/>
          <w:color w:val="000000"/>
          <w:sz w:val="20"/>
          <w:szCs w:val="20"/>
        </w:rPr>
      </w:pPr>
      <w:r w:rsidRPr="00E64458">
        <w:rPr>
          <w:rFonts w:asciiTheme="majorHAnsi" w:hAnsiTheme="majorHAnsi" w:cs="Arial"/>
          <w:b/>
          <w:bCs/>
          <w:color w:val="000000"/>
          <w:sz w:val="20"/>
          <w:szCs w:val="20"/>
        </w:rPr>
        <w:t>Allan Benjamin -</w:t>
      </w:r>
      <w:r w:rsidR="00476B58">
        <w:rPr>
          <w:rFonts w:asciiTheme="majorHAnsi" w:hAnsiTheme="majorHAnsi" w:cs="Arial"/>
          <w:b/>
          <w:bCs/>
          <w:color w:val="000000"/>
          <w:sz w:val="20"/>
          <w:szCs w:val="20"/>
        </w:rPr>
        <w:t xml:space="preserve"> </w:t>
      </w:r>
      <w:r w:rsidR="00930720">
        <w:rPr>
          <w:rFonts w:asciiTheme="majorHAnsi" w:hAnsiTheme="majorHAnsi" w:cs="Arial"/>
          <w:b/>
          <w:bCs/>
          <w:color w:val="000000"/>
          <w:sz w:val="20"/>
          <w:szCs w:val="20"/>
        </w:rPr>
        <w:t>51</w:t>
      </w:r>
      <w:r w:rsidRPr="00E64458">
        <w:rPr>
          <w:rFonts w:asciiTheme="majorHAnsi" w:hAnsiTheme="majorHAnsi" w:cs="Arial"/>
          <w:b/>
          <w:bCs/>
          <w:color w:val="000000"/>
          <w:sz w:val="20"/>
          <w:szCs w:val="20"/>
        </w:rPr>
        <w:t xml:space="preserve">; </w:t>
      </w:r>
      <w:r w:rsidR="00476B58">
        <w:rPr>
          <w:rFonts w:asciiTheme="majorHAnsi" w:hAnsiTheme="majorHAnsi" w:cs="Arial"/>
          <w:b/>
          <w:bCs/>
          <w:color w:val="000000"/>
          <w:sz w:val="20"/>
          <w:szCs w:val="20"/>
        </w:rPr>
        <w:t>Beth Dominick</w:t>
      </w:r>
      <w:r w:rsidRPr="00E64458">
        <w:rPr>
          <w:rFonts w:asciiTheme="majorHAnsi" w:hAnsiTheme="majorHAnsi" w:cs="Arial"/>
          <w:b/>
          <w:bCs/>
          <w:color w:val="000000"/>
          <w:sz w:val="20"/>
          <w:szCs w:val="20"/>
        </w:rPr>
        <w:t xml:space="preserve"> -</w:t>
      </w:r>
      <w:r w:rsidR="00476B58">
        <w:rPr>
          <w:rFonts w:asciiTheme="majorHAnsi" w:hAnsiTheme="majorHAnsi" w:cs="Arial"/>
          <w:b/>
          <w:bCs/>
          <w:color w:val="000000"/>
          <w:sz w:val="20"/>
          <w:szCs w:val="20"/>
        </w:rPr>
        <w:t xml:space="preserve"> </w:t>
      </w:r>
      <w:r w:rsidR="00930720">
        <w:rPr>
          <w:rFonts w:asciiTheme="majorHAnsi" w:hAnsiTheme="majorHAnsi" w:cs="Arial"/>
          <w:b/>
          <w:bCs/>
          <w:color w:val="000000"/>
          <w:sz w:val="20"/>
          <w:szCs w:val="20"/>
        </w:rPr>
        <w:t>85</w:t>
      </w:r>
      <w:r w:rsidRPr="00E64458">
        <w:rPr>
          <w:rFonts w:asciiTheme="majorHAnsi" w:hAnsiTheme="majorHAnsi" w:cs="Arial"/>
          <w:b/>
          <w:bCs/>
          <w:color w:val="000000"/>
          <w:sz w:val="20"/>
          <w:szCs w:val="20"/>
        </w:rPr>
        <w:t xml:space="preserve">; </w:t>
      </w:r>
      <w:r w:rsidR="00476B58">
        <w:rPr>
          <w:rFonts w:asciiTheme="majorHAnsi" w:hAnsiTheme="majorHAnsi" w:cs="Arial"/>
          <w:b/>
          <w:bCs/>
          <w:color w:val="000000"/>
          <w:sz w:val="20"/>
          <w:szCs w:val="20"/>
        </w:rPr>
        <w:t>Terrance Layhew</w:t>
      </w:r>
      <w:r w:rsidRPr="00E64458">
        <w:rPr>
          <w:rFonts w:asciiTheme="majorHAnsi" w:hAnsiTheme="majorHAnsi" w:cs="Arial"/>
          <w:b/>
          <w:bCs/>
          <w:color w:val="000000"/>
          <w:sz w:val="20"/>
          <w:szCs w:val="20"/>
        </w:rPr>
        <w:t xml:space="preserve"> </w:t>
      </w:r>
      <w:r w:rsidR="00930720">
        <w:rPr>
          <w:rFonts w:asciiTheme="majorHAnsi" w:hAnsiTheme="majorHAnsi" w:cs="Arial"/>
          <w:b/>
          <w:bCs/>
          <w:color w:val="000000"/>
          <w:sz w:val="20"/>
          <w:szCs w:val="20"/>
        </w:rPr>
        <w:t>–</w:t>
      </w:r>
      <w:r w:rsidRPr="00E64458">
        <w:rPr>
          <w:rFonts w:asciiTheme="majorHAnsi" w:hAnsiTheme="majorHAnsi" w:cs="Arial"/>
          <w:b/>
          <w:bCs/>
          <w:color w:val="000000"/>
          <w:sz w:val="20"/>
          <w:szCs w:val="20"/>
        </w:rPr>
        <w:t xml:space="preserve"> </w:t>
      </w:r>
      <w:r w:rsidR="00930720">
        <w:rPr>
          <w:rFonts w:asciiTheme="majorHAnsi" w:hAnsiTheme="majorHAnsi" w:cs="Arial"/>
          <w:b/>
          <w:bCs/>
          <w:color w:val="000000"/>
          <w:sz w:val="20"/>
          <w:szCs w:val="20"/>
        </w:rPr>
        <w:t xml:space="preserve">79; Tom Page – 33; </w:t>
      </w:r>
      <w:r w:rsidR="00476B58">
        <w:rPr>
          <w:rFonts w:asciiTheme="majorHAnsi" w:hAnsiTheme="majorHAnsi" w:cs="Arial"/>
          <w:b/>
          <w:bCs/>
          <w:color w:val="000000"/>
          <w:sz w:val="20"/>
          <w:szCs w:val="20"/>
        </w:rPr>
        <w:t xml:space="preserve"> </w:t>
      </w:r>
      <w:r w:rsidR="00930720">
        <w:rPr>
          <w:rFonts w:asciiTheme="majorHAnsi" w:hAnsiTheme="majorHAnsi" w:cs="Arial"/>
          <w:b/>
          <w:bCs/>
          <w:color w:val="000000"/>
          <w:sz w:val="20"/>
          <w:szCs w:val="20"/>
        </w:rPr>
        <w:t xml:space="preserve">Philippe Descamps – 86 (withdrew </w:t>
      </w:r>
      <w:r w:rsidR="00D02544">
        <w:rPr>
          <w:rFonts w:asciiTheme="majorHAnsi" w:hAnsiTheme="majorHAnsi" w:cs="Arial"/>
          <w:b/>
          <w:bCs/>
          <w:color w:val="000000"/>
          <w:sz w:val="20"/>
          <w:szCs w:val="20"/>
        </w:rPr>
        <w:t xml:space="preserve">his candidacy </w:t>
      </w:r>
      <w:r w:rsidR="00D60171">
        <w:rPr>
          <w:rFonts w:asciiTheme="majorHAnsi" w:hAnsiTheme="majorHAnsi" w:cs="Arial"/>
          <w:b/>
          <w:bCs/>
          <w:color w:val="000000"/>
          <w:sz w:val="20"/>
          <w:szCs w:val="20"/>
        </w:rPr>
        <w:t xml:space="preserve">shortly </w:t>
      </w:r>
      <w:r w:rsidR="00930720">
        <w:rPr>
          <w:rFonts w:asciiTheme="majorHAnsi" w:hAnsiTheme="majorHAnsi" w:cs="Arial"/>
          <w:b/>
          <w:bCs/>
          <w:color w:val="000000"/>
          <w:sz w:val="20"/>
          <w:szCs w:val="20"/>
        </w:rPr>
        <w:t xml:space="preserve">before the AGM) </w:t>
      </w:r>
    </w:p>
    <w:p w14:paraId="5D8044C1" w14:textId="1CDA7A41" w:rsidR="00110EF8" w:rsidRDefault="00110EF8" w:rsidP="00C055D3">
      <w:pPr>
        <w:ind w:left="720"/>
        <w:rPr>
          <w:rFonts w:asciiTheme="majorHAnsi" w:hAnsiTheme="majorHAnsi" w:cs="Arial"/>
          <w:b/>
          <w:bCs/>
          <w:color w:val="000000"/>
          <w:sz w:val="20"/>
          <w:szCs w:val="20"/>
        </w:rPr>
      </w:pPr>
    </w:p>
    <w:p w14:paraId="0490D6CD" w14:textId="31F5324F" w:rsidR="00110EF8" w:rsidRPr="00E64458" w:rsidRDefault="00110EF8" w:rsidP="00110EF8">
      <w:pPr>
        <w:rPr>
          <w:rFonts w:asciiTheme="majorHAnsi" w:hAnsiTheme="majorHAnsi" w:cs="Times New Roman"/>
          <w:sz w:val="20"/>
          <w:szCs w:val="20"/>
        </w:rPr>
      </w:pPr>
      <w:r>
        <w:rPr>
          <w:rFonts w:asciiTheme="majorHAnsi" w:hAnsiTheme="majorHAnsi" w:cs="Arial"/>
          <w:b/>
          <w:bCs/>
          <w:color w:val="000000"/>
          <w:sz w:val="20"/>
          <w:szCs w:val="20"/>
        </w:rPr>
        <w:t xml:space="preserve">Door Prizes – </w:t>
      </w:r>
      <w:r w:rsidRPr="00110EF8">
        <w:rPr>
          <w:rFonts w:asciiTheme="majorHAnsi" w:hAnsiTheme="majorHAnsi" w:cs="Arial"/>
          <w:color w:val="000000"/>
          <w:sz w:val="20"/>
          <w:szCs w:val="20"/>
        </w:rPr>
        <w:t>Pam Sullivan (Intellectual Agrarian mug) and Cheryl Laxton (coffee and an IOIA cap)</w:t>
      </w:r>
    </w:p>
    <w:p w14:paraId="627BB078" w14:textId="77777777" w:rsidR="00C055D3" w:rsidRPr="00E64458" w:rsidRDefault="00C055D3" w:rsidP="00C055D3">
      <w:pPr>
        <w:rPr>
          <w:rFonts w:asciiTheme="majorHAnsi" w:eastAsia="Times New Roman" w:hAnsiTheme="majorHAnsi" w:cs="Times New Roman"/>
          <w:sz w:val="20"/>
          <w:szCs w:val="20"/>
        </w:rPr>
      </w:pPr>
    </w:p>
    <w:p w14:paraId="7E7A53CB" w14:textId="77777777" w:rsidR="00C055D3" w:rsidRPr="00E64458" w:rsidRDefault="00C055D3" w:rsidP="00C055D3">
      <w:pPr>
        <w:rPr>
          <w:rFonts w:asciiTheme="majorHAnsi" w:eastAsia="Times New Roman" w:hAnsiTheme="majorHAnsi" w:cs="Times New Roman"/>
          <w:sz w:val="20"/>
          <w:szCs w:val="20"/>
        </w:rPr>
      </w:pPr>
    </w:p>
    <w:p w14:paraId="35ED877C" w14:textId="6D135BEB" w:rsidR="00C055D3" w:rsidRPr="00E64458" w:rsidRDefault="00C055D3" w:rsidP="00C055D3">
      <w:pPr>
        <w:rPr>
          <w:rFonts w:asciiTheme="majorHAnsi" w:hAnsiTheme="majorHAnsi" w:cs="Times New Roman"/>
          <w:sz w:val="20"/>
          <w:szCs w:val="20"/>
        </w:rPr>
      </w:pPr>
      <w:r w:rsidRPr="00E64458">
        <w:rPr>
          <w:rFonts w:asciiTheme="majorHAnsi" w:hAnsiTheme="majorHAnsi" w:cs="Arial"/>
          <w:b/>
          <w:bCs/>
          <w:color w:val="000000"/>
          <w:sz w:val="20"/>
          <w:szCs w:val="20"/>
        </w:rPr>
        <w:t xml:space="preserve">Meeting was Adjourned </w:t>
      </w:r>
      <w:r w:rsidR="00416E5A">
        <w:rPr>
          <w:rFonts w:asciiTheme="majorHAnsi" w:hAnsiTheme="majorHAnsi" w:cs="Arial"/>
          <w:b/>
          <w:bCs/>
          <w:color w:val="000000"/>
          <w:sz w:val="20"/>
          <w:szCs w:val="20"/>
        </w:rPr>
        <w:t xml:space="preserve">at </w:t>
      </w:r>
      <w:r w:rsidR="009803AD">
        <w:rPr>
          <w:rFonts w:asciiTheme="majorHAnsi" w:hAnsiTheme="majorHAnsi" w:cs="Arial"/>
          <w:b/>
          <w:bCs/>
          <w:color w:val="000000"/>
          <w:sz w:val="20"/>
          <w:szCs w:val="20"/>
        </w:rPr>
        <w:t>6</w:t>
      </w:r>
      <w:r w:rsidR="00476B58">
        <w:rPr>
          <w:rFonts w:asciiTheme="majorHAnsi" w:hAnsiTheme="majorHAnsi" w:cs="Arial"/>
          <w:b/>
          <w:bCs/>
          <w:color w:val="000000"/>
          <w:sz w:val="20"/>
          <w:szCs w:val="20"/>
        </w:rPr>
        <w:t>:28pm</w:t>
      </w:r>
      <w:r w:rsidRPr="00E64458">
        <w:rPr>
          <w:rFonts w:asciiTheme="majorHAnsi" w:hAnsiTheme="majorHAnsi" w:cs="Arial"/>
          <w:b/>
          <w:bCs/>
          <w:color w:val="000000"/>
          <w:sz w:val="20"/>
          <w:szCs w:val="20"/>
        </w:rPr>
        <w:br/>
      </w:r>
    </w:p>
    <w:p w14:paraId="747379E2" w14:textId="77777777" w:rsidR="00C055D3" w:rsidRDefault="00C055D3" w:rsidP="00C055D3">
      <w:pPr>
        <w:rPr>
          <w:rFonts w:asciiTheme="majorHAnsi" w:hAnsiTheme="majorHAnsi" w:cs="Arial"/>
          <w:b/>
          <w:bCs/>
          <w:color w:val="000000"/>
          <w:sz w:val="20"/>
          <w:szCs w:val="20"/>
        </w:rPr>
      </w:pPr>
      <w:r w:rsidRPr="00E64458">
        <w:rPr>
          <w:rFonts w:asciiTheme="majorHAnsi" w:hAnsiTheme="majorHAnsi" w:cs="Arial"/>
          <w:color w:val="000000"/>
          <w:sz w:val="20"/>
          <w:szCs w:val="20"/>
        </w:rPr>
        <w:t xml:space="preserve">Submitted </w:t>
      </w:r>
      <w:r w:rsidRPr="00E64458">
        <w:rPr>
          <w:rFonts w:asciiTheme="majorHAnsi" w:hAnsiTheme="majorHAnsi" w:cs="Arial"/>
          <w:b/>
          <w:bCs/>
          <w:color w:val="000000"/>
          <w:sz w:val="20"/>
          <w:szCs w:val="20"/>
        </w:rPr>
        <w:t xml:space="preserve">By </w:t>
      </w:r>
      <w:r w:rsidR="00416E5A">
        <w:rPr>
          <w:rFonts w:asciiTheme="majorHAnsi" w:hAnsiTheme="majorHAnsi" w:cs="Arial"/>
          <w:b/>
          <w:bCs/>
          <w:color w:val="000000"/>
          <w:sz w:val="20"/>
          <w:szCs w:val="20"/>
        </w:rPr>
        <w:t>Heather Donald</w:t>
      </w:r>
      <w:r w:rsidRPr="00E64458">
        <w:rPr>
          <w:rFonts w:asciiTheme="majorHAnsi" w:hAnsiTheme="majorHAnsi" w:cs="Arial"/>
          <w:b/>
          <w:bCs/>
          <w:color w:val="000000"/>
          <w:sz w:val="20"/>
          <w:szCs w:val="20"/>
        </w:rPr>
        <w:t>, Secretary</w:t>
      </w:r>
    </w:p>
    <w:p w14:paraId="3F3F96A3" w14:textId="77777777" w:rsidR="001C3194" w:rsidRDefault="001C3194" w:rsidP="00C055D3">
      <w:pPr>
        <w:rPr>
          <w:rFonts w:asciiTheme="majorHAnsi" w:hAnsiTheme="majorHAnsi" w:cs="Arial"/>
          <w:b/>
          <w:bCs/>
          <w:color w:val="000000"/>
          <w:sz w:val="20"/>
          <w:szCs w:val="20"/>
        </w:rPr>
      </w:pPr>
    </w:p>
    <w:p w14:paraId="0582D0E5" w14:textId="77777777" w:rsidR="001C3194" w:rsidRDefault="001C3194" w:rsidP="00C055D3">
      <w:pPr>
        <w:rPr>
          <w:rFonts w:asciiTheme="majorHAnsi" w:hAnsiTheme="majorHAnsi" w:cs="Arial"/>
          <w:b/>
          <w:bCs/>
          <w:color w:val="000000"/>
          <w:sz w:val="20"/>
          <w:szCs w:val="20"/>
        </w:rPr>
      </w:pPr>
    </w:p>
    <w:p w14:paraId="0694A754" w14:textId="77777777" w:rsidR="001C3194" w:rsidRDefault="001C3194" w:rsidP="00C055D3">
      <w:pPr>
        <w:rPr>
          <w:rFonts w:asciiTheme="majorHAnsi" w:hAnsiTheme="majorHAnsi" w:cs="Arial"/>
          <w:b/>
          <w:bCs/>
          <w:color w:val="000000"/>
          <w:sz w:val="20"/>
          <w:szCs w:val="20"/>
        </w:rPr>
      </w:pPr>
    </w:p>
    <w:p w14:paraId="0D17CB24" w14:textId="77777777" w:rsidR="00C055D3" w:rsidRPr="00E64458" w:rsidRDefault="00C055D3" w:rsidP="00C055D3">
      <w:pPr>
        <w:spacing w:after="240"/>
        <w:rPr>
          <w:rFonts w:asciiTheme="majorHAnsi" w:eastAsia="Times New Roman" w:hAnsiTheme="majorHAnsi" w:cs="Times New Roman"/>
          <w:sz w:val="20"/>
          <w:szCs w:val="20"/>
        </w:rPr>
      </w:pPr>
      <w:r w:rsidRPr="00E64458">
        <w:rPr>
          <w:rFonts w:asciiTheme="majorHAnsi" w:eastAsia="Times New Roman" w:hAnsiTheme="majorHAnsi" w:cs="Times New Roman"/>
          <w:sz w:val="20"/>
          <w:szCs w:val="20"/>
        </w:rPr>
        <w:br/>
      </w:r>
    </w:p>
    <w:p w14:paraId="64D8D741" w14:textId="77777777" w:rsidR="00D01A95" w:rsidRPr="00E64458" w:rsidRDefault="00D01A95">
      <w:pPr>
        <w:rPr>
          <w:rFonts w:asciiTheme="majorHAnsi" w:hAnsiTheme="majorHAnsi"/>
        </w:rPr>
      </w:pPr>
    </w:p>
    <w:sectPr w:rsidR="00D01A95" w:rsidRPr="00E64458" w:rsidSect="00D01A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76F"/>
    <w:multiLevelType w:val="multilevel"/>
    <w:tmpl w:val="25FEE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93B30"/>
    <w:multiLevelType w:val="multilevel"/>
    <w:tmpl w:val="D51C15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E0775"/>
    <w:multiLevelType w:val="multilevel"/>
    <w:tmpl w:val="6A3878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E4F26"/>
    <w:multiLevelType w:val="hybridMultilevel"/>
    <w:tmpl w:val="5498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50EB9"/>
    <w:multiLevelType w:val="multilevel"/>
    <w:tmpl w:val="1132E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C56D3"/>
    <w:multiLevelType w:val="multilevel"/>
    <w:tmpl w:val="6EB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32A1B"/>
    <w:multiLevelType w:val="multilevel"/>
    <w:tmpl w:val="26C0D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9A2B10"/>
    <w:multiLevelType w:val="multilevel"/>
    <w:tmpl w:val="5FFA82B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722BF8"/>
    <w:multiLevelType w:val="multilevel"/>
    <w:tmpl w:val="E75A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86AF5"/>
    <w:multiLevelType w:val="multilevel"/>
    <w:tmpl w:val="EAD6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F3BA2"/>
    <w:multiLevelType w:val="hybridMultilevel"/>
    <w:tmpl w:val="5896CDFC"/>
    <w:lvl w:ilvl="0" w:tplc="0AF24DF6">
      <w:start w:val="2020"/>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BA4BC2"/>
    <w:multiLevelType w:val="multilevel"/>
    <w:tmpl w:val="0BF2A8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982069"/>
    <w:multiLevelType w:val="hybridMultilevel"/>
    <w:tmpl w:val="8A5451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15D28"/>
    <w:multiLevelType w:val="multilevel"/>
    <w:tmpl w:val="1DCE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E5F03"/>
    <w:multiLevelType w:val="multilevel"/>
    <w:tmpl w:val="7DE8C3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227ACA"/>
    <w:multiLevelType w:val="multilevel"/>
    <w:tmpl w:val="F5102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8D3B1D"/>
    <w:multiLevelType w:val="multilevel"/>
    <w:tmpl w:val="FEB2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24FDE"/>
    <w:multiLevelType w:val="multilevel"/>
    <w:tmpl w:val="7CD0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07851"/>
    <w:multiLevelType w:val="multilevel"/>
    <w:tmpl w:val="34B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831F8"/>
    <w:multiLevelType w:val="multilevel"/>
    <w:tmpl w:val="6D1C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F7F03"/>
    <w:multiLevelType w:val="multilevel"/>
    <w:tmpl w:val="D7B0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9841BF"/>
    <w:multiLevelType w:val="multilevel"/>
    <w:tmpl w:val="F612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2501D"/>
    <w:multiLevelType w:val="multilevel"/>
    <w:tmpl w:val="3D4881A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5110B5"/>
    <w:multiLevelType w:val="multilevel"/>
    <w:tmpl w:val="37EA5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785C36"/>
    <w:multiLevelType w:val="multilevel"/>
    <w:tmpl w:val="79D6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C03525"/>
    <w:multiLevelType w:val="multilevel"/>
    <w:tmpl w:val="1F1C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5"/>
    <w:lvlOverride w:ilvl="0">
      <w:lvl w:ilvl="0">
        <w:numFmt w:val="decimal"/>
        <w:lvlText w:val="%1."/>
        <w:lvlJc w:val="left"/>
      </w:lvl>
    </w:lvlOverride>
  </w:num>
  <w:num w:numId="4">
    <w:abstractNumId w:val="4"/>
    <w:lvlOverride w:ilvl="0">
      <w:lvl w:ilvl="0">
        <w:numFmt w:val="decimal"/>
        <w:lvlText w:val="%1."/>
        <w:lvlJc w:val="left"/>
      </w:lvl>
    </w:lvlOverride>
  </w:num>
  <w:num w:numId="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4"/>
    <w:lvlOverride w:ilvl="0">
      <w:lvl w:ilvl="0">
        <w:numFmt w:val="decimal"/>
        <w:lvlText w:val="%1."/>
        <w:lvlJc w:val="left"/>
      </w:lvl>
    </w:lvlOverride>
  </w:num>
  <w:num w:numId="7">
    <w:abstractNumId w:val="1"/>
    <w:lvlOverride w:ilvl="0">
      <w:lvl w:ilvl="0">
        <w:numFmt w:val="decimal"/>
        <w:lvlText w:val="%1."/>
        <w:lvlJc w:val="left"/>
      </w:lvl>
    </w:lvlOverride>
  </w:num>
  <w:num w:numId="8">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6"/>
    <w:lvlOverride w:ilvl="0">
      <w:lvl w:ilvl="0">
        <w:numFmt w:val="decimal"/>
        <w:lvlText w:val="%1."/>
        <w:lvlJc w:val="left"/>
      </w:lvl>
    </w:lvlOverride>
  </w:num>
  <w:num w:numId="11">
    <w:abstractNumId w:val="0"/>
  </w:num>
  <w:num w:numId="12">
    <w:abstractNumId w:val="0"/>
    <w:lvlOverride w:ilvl="0"/>
  </w:num>
  <w:num w:numId="13">
    <w:abstractNumId w:val="0"/>
    <w:lvlOverride w:ilvl="1">
      <w:lvl w:ilvl="1">
        <w:numFmt w:val="lowerLetter"/>
        <w:lvlText w:val="%2."/>
        <w:lvlJc w:val="left"/>
      </w:lvl>
    </w:lvlOverride>
    <w:lvlOverride w:ilvl="0"/>
  </w:num>
  <w:num w:numId="14">
    <w:abstractNumId w:val="0"/>
    <w:lvlOverride w:ilvl="1">
      <w:lvl w:ilvl="1">
        <w:numFmt w:val="lowerLetter"/>
        <w:lvlText w:val="%2."/>
        <w:lvlJc w:val="left"/>
      </w:lvl>
    </w:lvlOverride>
    <w:lvlOverride w:ilvl="0"/>
  </w:num>
  <w:num w:numId="15">
    <w:abstractNumId w:val="0"/>
    <w:lvlOverride w:ilvl="1">
      <w:lvl w:ilvl="1">
        <w:numFmt w:val="lowerLetter"/>
        <w:lvlText w:val="%2."/>
        <w:lvlJc w:val="left"/>
      </w:lvl>
    </w:lvlOverride>
    <w:lvlOverride w:ilvl="0"/>
  </w:num>
  <w:num w:numId="16">
    <w:abstractNumId w:val="24"/>
  </w:num>
  <w:num w:numId="17">
    <w:abstractNumId w:val="2"/>
    <w:lvlOverride w:ilvl="0">
      <w:lvl w:ilvl="0">
        <w:numFmt w:val="decimal"/>
        <w:lvlText w:val="%1."/>
        <w:lvlJc w:val="left"/>
      </w:lvl>
    </w:lvlOverride>
  </w:num>
  <w:num w:numId="18">
    <w:abstractNumId w:val="19"/>
  </w:num>
  <w:num w:numId="19">
    <w:abstractNumId w:val="19"/>
    <w:lvlOverride w:ilvl="0"/>
  </w:num>
  <w:num w:numId="20">
    <w:abstractNumId w:val="22"/>
    <w:lvlOverride w:ilvl="0">
      <w:lvl w:ilvl="0">
        <w:numFmt w:val="decimal"/>
        <w:lvlText w:val="%1."/>
        <w:lvlJc w:val="left"/>
      </w:lvl>
    </w:lvlOverride>
  </w:num>
  <w:num w:numId="21">
    <w:abstractNumId w:val="22"/>
    <w:lvlOverride w:ilvl="0">
      <w:lvl w:ilvl="0">
        <w:numFmt w:val="decimal"/>
        <w:lvlText w:val="%1."/>
        <w:lvlJc w:val="left"/>
      </w:lvl>
    </w:lvlOverride>
    <w:lvlOverride w:ilvl="1">
      <w:lvl w:ilvl="1">
        <w:numFmt w:val="lowerLetter"/>
        <w:lvlText w:val="%2."/>
        <w:lvlJc w:val="left"/>
      </w:lvl>
    </w:lvlOverride>
  </w:num>
  <w:num w:numId="22">
    <w:abstractNumId w:val="22"/>
    <w:lvlOverride w:ilvl="0">
      <w:lvl w:ilvl="0">
        <w:numFmt w:val="decimal"/>
        <w:lvlText w:val="%1."/>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3">
    <w:abstractNumId w:val="17"/>
  </w:num>
  <w:num w:numId="24">
    <w:abstractNumId w:val="7"/>
    <w:lvlOverride w:ilvl="0">
      <w:lvl w:ilvl="0">
        <w:numFmt w:val="decimal"/>
        <w:lvlText w:val="%1."/>
        <w:lvlJc w:val="left"/>
      </w:lvl>
    </w:lvlOverride>
  </w:num>
  <w:num w:numId="25">
    <w:abstractNumId w:val="7"/>
    <w:lvlOverride w:ilvl="0">
      <w:lvl w:ilvl="0">
        <w:numFmt w:val="decimal"/>
        <w:lvlText w:val="%1."/>
        <w:lvlJc w:val="left"/>
      </w:lvl>
    </w:lvlOverride>
    <w:lvlOverride w:ilvl="1">
      <w:lvl w:ilvl="1">
        <w:numFmt w:val="lowerLetter"/>
        <w:lvlText w:val="%2."/>
        <w:lvlJc w:val="left"/>
      </w:lvl>
    </w:lvlOverride>
  </w:num>
  <w:num w:numId="26">
    <w:abstractNumId w:val="11"/>
    <w:lvlOverride w:ilvl="0">
      <w:lvl w:ilvl="0">
        <w:numFmt w:val="decimal"/>
        <w:lvlText w:val="%1."/>
        <w:lvlJc w:val="left"/>
      </w:lvl>
    </w:lvlOverride>
  </w:num>
  <w:num w:numId="27">
    <w:abstractNumId w:val="20"/>
  </w:num>
  <w:num w:numId="28">
    <w:abstractNumId w:val="5"/>
  </w:num>
  <w:num w:numId="29">
    <w:abstractNumId w:val="18"/>
  </w:num>
  <w:num w:numId="30">
    <w:abstractNumId w:val="16"/>
  </w:num>
  <w:num w:numId="31">
    <w:abstractNumId w:val="21"/>
  </w:num>
  <w:num w:numId="32">
    <w:abstractNumId w:val="13"/>
  </w:num>
  <w:num w:numId="33">
    <w:abstractNumId w:val="3"/>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D3"/>
    <w:rsid w:val="000F057C"/>
    <w:rsid w:val="00110EF8"/>
    <w:rsid w:val="001226D9"/>
    <w:rsid w:val="00141044"/>
    <w:rsid w:val="001B3F11"/>
    <w:rsid w:val="001B509A"/>
    <w:rsid w:val="001C3194"/>
    <w:rsid w:val="00255C21"/>
    <w:rsid w:val="0028159A"/>
    <w:rsid w:val="002D42A2"/>
    <w:rsid w:val="002E353D"/>
    <w:rsid w:val="002F59E5"/>
    <w:rsid w:val="00301B48"/>
    <w:rsid w:val="003312E6"/>
    <w:rsid w:val="00343ABC"/>
    <w:rsid w:val="00391DBF"/>
    <w:rsid w:val="003E6BEA"/>
    <w:rsid w:val="003F4959"/>
    <w:rsid w:val="00416E5A"/>
    <w:rsid w:val="00432F43"/>
    <w:rsid w:val="00451D3E"/>
    <w:rsid w:val="00476B58"/>
    <w:rsid w:val="004971E6"/>
    <w:rsid w:val="004E120A"/>
    <w:rsid w:val="004F3AFB"/>
    <w:rsid w:val="005006BB"/>
    <w:rsid w:val="0051377F"/>
    <w:rsid w:val="005944D8"/>
    <w:rsid w:val="005F3E50"/>
    <w:rsid w:val="00605F90"/>
    <w:rsid w:val="00641031"/>
    <w:rsid w:val="00681A06"/>
    <w:rsid w:val="006A4955"/>
    <w:rsid w:val="006C59F6"/>
    <w:rsid w:val="006D0BCB"/>
    <w:rsid w:val="00743837"/>
    <w:rsid w:val="007B65E2"/>
    <w:rsid w:val="007E0BE3"/>
    <w:rsid w:val="00823F01"/>
    <w:rsid w:val="00836C14"/>
    <w:rsid w:val="008462C8"/>
    <w:rsid w:val="008646E0"/>
    <w:rsid w:val="008D4437"/>
    <w:rsid w:val="00907B88"/>
    <w:rsid w:val="00910DCC"/>
    <w:rsid w:val="00930720"/>
    <w:rsid w:val="00935472"/>
    <w:rsid w:val="009803AD"/>
    <w:rsid w:val="009B5E2B"/>
    <w:rsid w:val="009C3FC5"/>
    <w:rsid w:val="009D3104"/>
    <w:rsid w:val="00A02780"/>
    <w:rsid w:val="00A445E8"/>
    <w:rsid w:val="00A60FE9"/>
    <w:rsid w:val="00B210D0"/>
    <w:rsid w:val="00B7419F"/>
    <w:rsid w:val="00B94C27"/>
    <w:rsid w:val="00B96678"/>
    <w:rsid w:val="00C055D3"/>
    <w:rsid w:val="00C47AAF"/>
    <w:rsid w:val="00C72159"/>
    <w:rsid w:val="00CA6EE8"/>
    <w:rsid w:val="00CF7267"/>
    <w:rsid w:val="00D01A95"/>
    <w:rsid w:val="00D02544"/>
    <w:rsid w:val="00D05728"/>
    <w:rsid w:val="00D2296E"/>
    <w:rsid w:val="00D55751"/>
    <w:rsid w:val="00D56405"/>
    <w:rsid w:val="00D60171"/>
    <w:rsid w:val="00D64723"/>
    <w:rsid w:val="00E34D59"/>
    <w:rsid w:val="00E64458"/>
    <w:rsid w:val="00E86EEE"/>
    <w:rsid w:val="00EA6CFB"/>
    <w:rsid w:val="00EB13B3"/>
    <w:rsid w:val="00F72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1F9CD"/>
  <w14:defaultImageDpi w14:val="300"/>
  <w15:docId w15:val="{5B24DD5E-3793-4429-B3F7-0691FC0B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5D3"/>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C055D3"/>
  </w:style>
  <w:style w:type="paragraph" w:styleId="ListParagraph">
    <w:name w:val="List Paragraph"/>
    <w:basedOn w:val="Normal"/>
    <w:uiPriority w:val="34"/>
    <w:qFormat/>
    <w:rsid w:val="00E6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8974">
      <w:bodyDiv w:val="1"/>
      <w:marLeft w:val="0"/>
      <w:marRight w:val="0"/>
      <w:marTop w:val="0"/>
      <w:marBottom w:val="0"/>
      <w:divBdr>
        <w:top w:val="none" w:sz="0" w:space="0" w:color="auto"/>
        <w:left w:val="none" w:sz="0" w:space="0" w:color="auto"/>
        <w:bottom w:val="none" w:sz="0" w:space="0" w:color="auto"/>
        <w:right w:val="none" w:sz="0" w:space="0" w:color="auto"/>
      </w:divBdr>
    </w:div>
    <w:div w:id="451019933">
      <w:bodyDiv w:val="1"/>
      <w:marLeft w:val="0"/>
      <w:marRight w:val="0"/>
      <w:marTop w:val="0"/>
      <w:marBottom w:val="0"/>
      <w:divBdr>
        <w:top w:val="none" w:sz="0" w:space="0" w:color="auto"/>
        <w:left w:val="none" w:sz="0" w:space="0" w:color="auto"/>
        <w:bottom w:val="none" w:sz="0" w:space="0" w:color="auto"/>
        <w:right w:val="none" w:sz="0" w:space="0" w:color="auto"/>
      </w:divBdr>
    </w:div>
    <w:div w:id="942421512">
      <w:bodyDiv w:val="1"/>
      <w:marLeft w:val="0"/>
      <w:marRight w:val="0"/>
      <w:marTop w:val="0"/>
      <w:marBottom w:val="0"/>
      <w:divBdr>
        <w:top w:val="none" w:sz="0" w:space="0" w:color="auto"/>
        <w:left w:val="none" w:sz="0" w:space="0" w:color="auto"/>
        <w:bottom w:val="none" w:sz="0" w:space="0" w:color="auto"/>
        <w:right w:val="none" w:sz="0" w:space="0" w:color="auto"/>
      </w:divBdr>
    </w:div>
    <w:div w:id="1312827065">
      <w:bodyDiv w:val="1"/>
      <w:marLeft w:val="0"/>
      <w:marRight w:val="0"/>
      <w:marTop w:val="0"/>
      <w:marBottom w:val="0"/>
      <w:divBdr>
        <w:top w:val="none" w:sz="0" w:space="0" w:color="auto"/>
        <w:left w:val="none" w:sz="0" w:space="0" w:color="auto"/>
        <w:bottom w:val="none" w:sz="0" w:space="0" w:color="auto"/>
        <w:right w:val="none" w:sz="0" w:space="0" w:color="auto"/>
      </w:divBdr>
      <w:divsChild>
        <w:div w:id="219948534">
          <w:marLeft w:val="1080"/>
          <w:marRight w:val="0"/>
          <w:marTop w:val="0"/>
          <w:marBottom w:val="0"/>
          <w:divBdr>
            <w:top w:val="none" w:sz="0" w:space="0" w:color="auto"/>
            <w:left w:val="none" w:sz="0" w:space="0" w:color="auto"/>
            <w:bottom w:val="none" w:sz="0" w:space="0" w:color="auto"/>
            <w:right w:val="none" w:sz="0" w:space="0" w:color="auto"/>
          </w:divBdr>
        </w:div>
      </w:divsChild>
    </w:div>
    <w:div w:id="1393700320">
      <w:bodyDiv w:val="1"/>
      <w:marLeft w:val="0"/>
      <w:marRight w:val="0"/>
      <w:marTop w:val="0"/>
      <w:marBottom w:val="0"/>
      <w:divBdr>
        <w:top w:val="none" w:sz="0" w:space="0" w:color="auto"/>
        <w:left w:val="none" w:sz="0" w:space="0" w:color="auto"/>
        <w:bottom w:val="none" w:sz="0" w:space="0" w:color="auto"/>
        <w:right w:val="none" w:sz="0" w:space="0" w:color="auto"/>
      </w:divBdr>
    </w:div>
    <w:div w:id="1652640142">
      <w:bodyDiv w:val="1"/>
      <w:marLeft w:val="0"/>
      <w:marRight w:val="0"/>
      <w:marTop w:val="0"/>
      <w:marBottom w:val="0"/>
      <w:divBdr>
        <w:top w:val="none" w:sz="0" w:space="0" w:color="auto"/>
        <w:left w:val="none" w:sz="0" w:space="0" w:color="auto"/>
        <w:bottom w:val="none" w:sz="0" w:space="0" w:color="auto"/>
        <w:right w:val="none" w:sz="0" w:space="0" w:color="auto"/>
      </w:divBdr>
    </w:div>
    <w:div w:id="1669214782">
      <w:bodyDiv w:val="1"/>
      <w:marLeft w:val="0"/>
      <w:marRight w:val="0"/>
      <w:marTop w:val="0"/>
      <w:marBottom w:val="0"/>
      <w:divBdr>
        <w:top w:val="none" w:sz="0" w:space="0" w:color="auto"/>
        <w:left w:val="none" w:sz="0" w:space="0" w:color="auto"/>
        <w:bottom w:val="none" w:sz="0" w:space="0" w:color="auto"/>
        <w:right w:val="none" w:sz="0" w:space="0" w:color="auto"/>
      </w:divBdr>
    </w:div>
    <w:div w:id="2107728085">
      <w:bodyDiv w:val="1"/>
      <w:marLeft w:val="0"/>
      <w:marRight w:val="0"/>
      <w:marTop w:val="0"/>
      <w:marBottom w:val="0"/>
      <w:divBdr>
        <w:top w:val="none" w:sz="0" w:space="0" w:color="auto"/>
        <w:left w:val="none" w:sz="0" w:space="0" w:color="auto"/>
        <w:bottom w:val="none" w:sz="0" w:space="0" w:color="auto"/>
        <w:right w:val="none" w:sz="0" w:space="0" w:color="auto"/>
      </w:divBdr>
    </w:div>
    <w:div w:id="2142919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Pennsylvania Certified Organic</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Donald</dc:creator>
  <cp:keywords/>
  <dc:description/>
  <cp:lastModifiedBy>Margaret Scoles</cp:lastModifiedBy>
  <cp:revision>7</cp:revision>
  <dcterms:created xsi:type="dcterms:W3CDTF">2021-07-14T21:15:00Z</dcterms:created>
  <dcterms:modified xsi:type="dcterms:W3CDTF">2021-07-14T21:48:00Z</dcterms:modified>
</cp:coreProperties>
</file>